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2CF" w:rsidRPr="00CB43DC" w:rsidRDefault="00142868" w:rsidP="00CB43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9003C4" w:rsidRPr="00CB43DC">
        <w:rPr>
          <w:sz w:val="28"/>
          <w:szCs w:val="28"/>
        </w:rPr>
        <w:t>Compelling Appendix</w:t>
      </w:r>
    </w:p>
    <w:p w:rsidR="009003C4" w:rsidRPr="00CB43DC" w:rsidRDefault="009003C4" w:rsidP="00CB43DC">
      <w:pPr>
        <w:jc w:val="center"/>
        <w:rPr>
          <w:sz w:val="28"/>
          <w:szCs w:val="28"/>
        </w:rPr>
      </w:pPr>
      <w:r w:rsidRPr="00CB43DC">
        <w:rPr>
          <w:sz w:val="28"/>
          <w:szCs w:val="28"/>
        </w:rPr>
        <w:t xml:space="preserve">Philemon </w:t>
      </w:r>
      <w:r w:rsidR="0068294F" w:rsidRPr="00CB43DC">
        <w:rPr>
          <w:sz w:val="28"/>
          <w:szCs w:val="28"/>
        </w:rPr>
        <w:t>20-25</w:t>
      </w:r>
    </w:p>
    <w:p w:rsidR="00CB43DC" w:rsidRPr="00CB43DC" w:rsidRDefault="00CB43DC" w:rsidP="009003C4">
      <w:pPr>
        <w:rPr>
          <w:sz w:val="20"/>
          <w:szCs w:val="28"/>
        </w:rPr>
      </w:pPr>
    </w:p>
    <w:p w:rsidR="008B383E" w:rsidRPr="00CB43DC" w:rsidRDefault="008B383E" w:rsidP="009003C4">
      <w:pPr>
        <w:rPr>
          <w:sz w:val="28"/>
          <w:szCs w:val="28"/>
        </w:rPr>
      </w:pPr>
      <w:r w:rsidRPr="00CB43DC">
        <w:rPr>
          <w:sz w:val="28"/>
          <w:szCs w:val="28"/>
        </w:rPr>
        <w:t>Introduction:</w:t>
      </w:r>
    </w:p>
    <w:p w:rsidR="008B383E" w:rsidRPr="00CB43DC" w:rsidRDefault="008B383E" w:rsidP="009003C4">
      <w:pPr>
        <w:rPr>
          <w:sz w:val="20"/>
          <w:szCs w:val="28"/>
        </w:rPr>
      </w:pPr>
    </w:p>
    <w:p w:rsidR="008B383E" w:rsidRPr="00CB43DC" w:rsidRDefault="008B383E" w:rsidP="009003C4">
      <w:pPr>
        <w:rPr>
          <w:sz w:val="28"/>
          <w:szCs w:val="28"/>
        </w:rPr>
      </w:pPr>
      <w:r w:rsidRPr="00CB43DC">
        <w:rPr>
          <w:sz w:val="28"/>
          <w:szCs w:val="28"/>
        </w:rPr>
        <w:t xml:space="preserve">I. </w:t>
      </w:r>
      <w:r w:rsidR="005A7D37">
        <w:rPr>
          <w:sz w:val="28"/>
          <w:szCs w:val="28"/>
        </w:rPr>
        <w:t>A Personal Word – 20-</w:t>
      </w:r>
      <w:r w:rsidR="004852D7" w:rsidRPr="00CB43DC">
        <w:rPr>
          <w:sz w:val="28"/>
          <w:szCs w:val="28"/>
        </w:rPr>
        <w:t>22</w:t>
      </w:r>
    </w:p>
    <w:p w:rsidR="00CB43DC" w:rsidRPr="004B3820" w:rsidRDefault="00CB43DC" w:rsidP="009003C4">
      <w:pPr>
        <w:rPr>
          <w:sz w:val="20"/>
          <w:szCs w:val="28"/>
        </w:rPr>
      </w:pPr>
    </w:p>
    <w:p w:rsidR="004852D7" w:rsidRPr="00CB43DC" w:rsidRDefault="005A7D37" w:rsidP="00CB43DC">
      <w:pPr>
        <w:ind w:left="360"/>
        <w:rPr>
          <w:sz w:val="28"/>
          <w:szCs w:val="28"/>
        </w:rPr>
      </w:pPr>
      <w:r>
        <w:rPr>
          <w:sz w:val="28"/>
          <w:szCs w:val="28"/>
        </w:rPr>
        <w:t>A. Provide Me R</w:t>
      </w:r>
      <w:r w:rsidR="004852D7" w:rsidRPr="00CB43DC">
        <w:rPr>
          <w:sz w:val="28"/>
          <w:szCs w:val="28"/>
        </w:rPr>
        <w:t>elief – 20</w:t>
      </w:r>
    </w:p>
    <w:p w:rsidR="00CB43DC" w:rsidRPr="004B3820" w:rsidRDefault="004852D7" w:rsidP="009003C4">
      <w:pPr>
        <w:rPr>
          <w:sz w:val="20"/>
          <w:szCs w:val="28"/>
        </w:rPr>
      </w:pPr>
      <w:r w:rsidRPr="00CB43DC">
        <w:rPr>
          <w:sz w:val="28"/>
          <w:szCs w:val="28"/>
        </w:rPr>
        <w:tab/>
      </w:r>
    </w:p>
    <w:p w:rsidR="00D16084" w:rsidRPr="00CB43DC" w:rsidRDefault="005A7D37" w:rsidP="00CB43DC">
      <w:pPr>
        <w:ind w:left="720"/>
        <w:rPr>
          <w:sz w:val="28"/>
          <w:szCs w:val="28"/>
        </w:rPr>
      </w:pPr>
      <w:r>
        <w:rPr>
          <w:sz w:val="28"/>
          <w:szCs w:val="28"/>
        </w:rPr>
        <w:t>1. Rejoice M</w:t>
      </w:r>
      <w:r w:rsidR="00E72096" w:rsidRPr="00CB43DC">
        <w:rPr>
          <w:sz w:val="28"/>
          <w:szCs w:val="28"/>
        </w:rPr>
        <w:t xml:space="preserve">e in the Lord – </w:t>
      </w:r>
      <w:r>
        <w:rPr>
          <w:sz w:val="28"/>
          <w:szCs w:val="28"/>
        </w:rPr>
        <w:t>20</w:t>
      </w:r>
      <w:r w:rsidR="00E72096" w:rsidRPr="00CB43DC">
        <w:rPr>
          <w:sz w:val="28"/>
          <w:szCs w:val="28"/>
        </w:rPr>
        <w:t>a</w:t>
      </w:r>
    </w:p>
    <w:p w:rsidR="00CB43DC" w:rsidRPr="00D043EA" w:rsidRDefault="00CB43DC" w:rsidP="00CB43DC">
      <w:pPr>
        <w:ind w:left="990"/>
        <w:rPr>
          <w:sz w:val="20"/>
          <w:szCs w:val="28"/>
        </w:rPr>
      </w:pPr>
    </w:p>
    <w:p w:rsidR="004852D7" w:rsidRPr="00CB43DC" w:rsidRDefault="005A7D37" w:rsidP="005A7D37">
      <w:pPr>
        <w:ind w:left="1080"/>
        <w:rPr>
          <w:szCs w:val="28"/>
        </w:rPr>
      </w:pPr>
      <w:r>
        <w:rPr>
          <w:szCs w:val="28"/>
        </w:rPr>
        <w:t>“</w:t>
      </w:r>
      <w:r w:rsidR="0012130B" w:rsidRPr="00CB43DC">
        <w:rPr>
          <w:szCs w:val="28"/>
        </w:rPr>
        <w:t>Yes, brother, let me have joy from you in the Lord</w:t>
      </w:r>
    </w:p>
    <w:p w:rsidR="00CB43DC" w:rsidRPr="00CB43DC" w:rsidRDefault="0089617A" w:rsidP="00CB43DC">
      <w:pPr>
        <w:ind w:left="990"/>
        <w:rPr>
          <w:szCs w:val="28"/>
        </w:rPr>
      </w:pPr>
      <w:r w:rsidRPr="00CB43DC">
        <w:rPr>
          <w:szCs w:val="28"/>
        </w:rPr>
        <w:tab/>
      </w:r>
      <w:r w:rsidRPr="00CB43DC">
        <w:rPr>
          <w:szCs w:val="28"/>
        </w:rPr>
        <w:tab/>
      </w:r>
      <w:r w:rsidRPr="00CB43DC">
        <w:rPr>
          <w:szCs w:val="28"/>
        </w:rPr>
        <w:tab/>
      </w:r>
    </w:p>
    <w:p w:rsidR="0089617A" w:rsidRPr="00CB43DC" w:rsidRDefault="005A7D37" w:rsidP="00CB43DC">
      <w:pPr>
        <w:ind w:left="990"/>
        <w:rPr>
          <w:szCs w:val="28"/>
        </w:rPr>
      </w:pPr>
      <w:r>
        <w:rPr>
          <w:szCs w:val="28"/>
        </w:rPr>
        <w:t>Literally:</w:t>
      </w:r>
      <w:r w:rsidR="0089617A" w:rsidRPr="00CB43DC">
        <w:rPr>
          <w:szCs w:val="28"/>
        </w:rPr>
        <w:t xml:space="preserve"> </w:t>
      </w:r>
      <w:r w:rsidR="00232900" w:rsidRPr="00CB43DC">
        <w:rPr>
          <w:szCs w:val="28"/>
        </w:rPr>
        <w:t>“I want to profit from you”</w:t>
      </w:r>
    </w:p>
    <w:p w:rsidR="00CB43DC" w:rsidRPr="00CB43DC" w:rsidRDefault="00CB43DC" w:rsidP="00CB43DC">
      <w:pPr>
        <w:ind w:left="990"/>
        <w:rPr>
          <w:szCs w:val="28"/>
        </w:rPr>
      </w:pPr>
    </w:p>
    <w:p w:rsidR="000C7C00" w:rsidRPr="00CB43DC" w:rsidRDefault="000C7C00" w:rsidP="00CB43DC">
      <w:pPr>
        <w:ind w:left="990"/>
        <w:rPr>
          <w:szCs w:val="28"/>
        </w:rPr>
      </w:pPr>
      <w:r w:rsidRPr="00CB43DC">
        <w:rPr>
          <w:szCs w:val="28"/>
        </w:rPr>
        <w:t>Paul is not saying that he wants to get rich off Philemon</w:t>
      </w:r>
      <w:r w:rsidR="00E55231" w:rsidRPr="00CB43DC">
        <w:rPr>
          <w:szCs w:val="28"/>
        </w:rPr>
        <w:t xml:space="preserve">. Own a big ranch in TX. Or build a </w:t>
      </w:r>
      <w:r w:rsidR="00E8753C" w:rsidRPr="00CB43DC">
        <w:rPr>
          <w:szCs w:val="28"/>
        </w:rPr>
        <w:t>$</w:t>
      </w:r>
      <w:proofErr w:type="gramStart"/>
      <w:r w:rsidR="00E55231" w:rsidRPr="00CB43DC">
        <w:rPr>
          <w:szCs w:val="28"/>
        </w:rPr>
        <w:t>10</w:t>
      </w:r>
      <w:r w:rsidR="00E8753C" w:rsidRPr="00CB43DC">
        <w:rPr>
          <w:szCs w:val="28"/>
          <w:vertAlign w:val="superscript"/>
        </w:rPr>
        <w:t xml:space="preserve">6 </w:t>
      </w:r>
      <w:r w:rsidR="00E8753C" w:rsidRPr="00CB43DC">
        <w:rPr>
          <w:szCs w:val="28"/>
        </w:rPr>
        <w:t xml:space="preserve"> “</w:t>
      </w:r>
      <w:proofErr w:type="gramEnd"/>
      <w:r w:rsidR="00E8753C" w:rsidRPr="00CB43DC">
        <w:rPr>
          <w:szCs w:val="28"/>
        </w:rPr>
        <w:t xml:space="preserve">Church for all nations” </w:t>
      </w:r>
      <w:r w:rsidR="00227693" w:rsidRPr="00CB43DC">
        <w:rPr>
          <w:szCs w:val="28"/>
        </w:rPr>
        <w:t>in Orlando.</w:t>
      </w:r>
    </w:p>
    <w:p w:rsidR="00CB43DC" w:rsidRPr="00CB43DC" w:rsidRDefault="00CB43DC" w:rsidP="00CB43DC">
      <w:pPr>
        <w:ind w:left="990"/>
        <w:rPr>
          <w:szCs w:val="28"/>
        </w:rPr>
      </w:pPr>
    </w:p>
    <w:p w:rsidR="00F86FBC" w:rsidRPr="00CB43DC" w:rsidRDefault="00227693" w:rsidP="005A7D37">
      <w:pPr>
        <w:ind w:left="990"/>
        <w:rPr>
          <w:szCs w:val="28"/>
        </w:rPr>
      </w:pPr>
      <w:r w:rsidRPr="00CB43DC">
        <w:rPr>
          <w:szCs w:val="28"/>
        </w:rPr>
        <w:t>He wants to profit “in the Lord</w:t>
      </w:r>
      <w:r w:rsidR="00107264" w:rsidRPr="00CB43DC">
        <w:rPr>
          <w:szCs w:val="28"/>
        </w:rPr>
        <w:t>.</w:t>
      </w:r>
      <w:r w:rsidRPr="00CB43DC">
        <w:rPr>
          <w:szCs w:val="28"/>
        </w:rPr>
        <w:t>”</w:t>
      </w:r>
      <w:r w:rsidR="005A7D37">
        <w:rPr>
          <w:szCs w:val="28"/>
        </w:rPr>
        <w:t xml:space="preserve"> </w:t>
      </w:r>
      <w:r w:rsidR="00A97810" w:rsidRPr="00CB43DC">
        <w:rPr>
          <w:szCs w:val="28"/>
        </w:rPr>
        <w:t>The “I” and “you” are emphatic.</w:t>
      </w:r>
      <w:r w:rsidR="005A7D37">
        <w:rPr>
          <w:szCs w:val="28"/>
        </w:rPr>
        <w:t xml:space="preserve"> </w:t>
      </w:r>
      <w:r w:rsidR="00F86FBC" w:rsidRPr="00CB43DC">
        <w:rPr>
          <w:szCs w:val="28"/>
        </w:rPr>
        <w:t>Why?</w:t>
      </w:r>
      <w:r w:rsidR="00566302" w:rsidRPr="00CB43DC">
        <w:rPr>
          <w:szCs w:val="28"/>
        </w:rPr>
        <w:t xml:space="preserve"> What is Paul implying?</w:t>
      </w:r>
    </w:p>
    <w:p w:rsidR="00566302" w:rsidRPr="00CB43DC" w:rsidRDefault="00566302" w:rsidP="00CB43DC">
      <w:pPr>
        <w:ind w:left="990"/>
        <w:rPr>
          <w:szCs w:val="28"/>
        </w:rPr>
      </w:pPr>
    </w:p>
    <w:p w:rsidR="0042544F" w:rsidRPr="00CB43DC" w:rsidRDefault="0042544F" w:rsidP="005A7D37">
      <w:pPr>
        <w:ind w:left="990"/>
        <w:rPr>
          <w:szCs w:val="28"/>
        </w:rPr>
      </w:pPr>
      <w:r w:rsidRPr="00CB43DC">
        <w:rPr>
          <w:szCs w:val="28"/>
        </w:rPr>
        <w:t>Until now it has been in the reverse order:</w:t>
      </w:r>
      <w:r w:rsidR="005A7D37">
        <w:rPr>
          <w:szCs w:val="28"/>
        </w:rPr>
        <w:t xml:space="preserve"> </w:t>
      </w:r>
      <w:r w:rsidRPr="00CB43DC">
        <w:rPr>
          <w:szCs w:val="28"/>
        </w:rPr>
        <w:t>Philemon has profited from Paul</w:t>
      </w:r>
      <w:r w:rsidR="00111BDC" w:rsidRPr="00CB43DC">
        <w:rPr>
          <w:szCs w:val="28"/>
        </w:rPr>
        <w:t>.</w:t>
      </w:r>
    </w:p>
    <w:p w:rsidR="00232900" w:rsidRPr="00CB43DC" w:rsidRDefault="00232900" w:rsidP="00CB43DC">
      <w:pPr>
        <w:ind w:left="990"/>
        <w:rPr>
          <w:szCs w:val="28"/>
        </w:rPr>
      </w:pPr>
    </w:p>
    <w:p w:rsidR="003216A7" w:rsidRPr="00CB43DC" w:rsidRDefault="006A61E1" w:rsidP="005A7D37">
      <w:pPr>
        <w:ind w:left="990"/>
        <w:rPr>
          <w:szCs w:val="28"/>
        </w:rPr>
      </w:pPr>
      <w:r w:rsidRPr="00CB43DC">
        <w:rPr>
          <w:szCs w:val="28"/>
        </w:rPr>
        <w:t xml:space="preserve">Remember the </w:t>
      </w:r>
      <w:r w:rsidR="00BE4335" w:rsidRPr="005A7D37">
        <w:rPr>
          <w:szCs w:val="28"/>
        </w:rPr>
        <w:t>burden of the letter: that slave and owner</w:t>
      </w:r>
      <w:r w:rsidR="00BE4335" w:rsidRPr="00CB43DC">
        <w:rPr>
          <w:szCs w:val="28"/>
        </w:rPr>
        <w:t xml:space="preserve"> get back together on a spiritual level</w:t>
      </w:r>
      <w:r w:rsidR="00ED2C3F" w:rsidRPr="00CB43DC">
        <w:rPr>
          <w:szCs w:val="28"/>
        </w:rPr>
        <w:t>.</w:t>
      </w:r>
      <w:r w:rsidR="005A7D37">
        <w:rPr>
          <w:szCs w:val="28"/>
        </w:rPr>
        <w:t xml:space="preserve"> </w:t>
      </w:r>
      <w:r w:rsidR="003216A7" w:rsidRPr="00CB43DC">
        <w:rPr>
          <w:szCs w:val="28"/>
        </w:rPr>
        <w:t>That would make Paul happy!</w:t>
      </w:r>
    </w:p>
    <w:p w:rsidR="005A7D37" w:rsidRDefault="005A7D37" w:rsidP="00CB43DC">
      <w:pPr>
        <w:ind w:left="990"/>
        <w:rPr>
          <w:szCs w:val="28"/>
        </w:rPr>
      </w:pPr>
    </w:p>
    <w:p w:rsidR="0089617A" w:rsidRPr="00CB43DC" w:rsidRDefault="00CE5221" w:rsidP="005A7D37">
      <w:pPr>
        <w:ind w:left="990"/>
        <w:rPr>
          <w:szCs w:val="28"/>
        </w:rPr>
      </w:pPr>
      <w:r w:rsidRPr="00CB43DC">
        <w:rPr>
          <w:szCs w:val="28"/>
        </w:rPr>
        <w:t>Is there</w:t>
      </w:r>
      <w:r w:rsidR="005A7D37">
        <w:rPr>
          <w:szCs w:val="28"/>
        </w:rPr>
        <w:t xml:space="preserve"> any further implication? Maybe, w</w:t>
      </w:r>
      <w:r w:rsidR="00D27B9C" w:rsidRPr="00CB43DC">
        <w:rPr>
          <w:szCs w:val="28"/>
        </w:rPr>
        <w:t>e have no further word on the matter.</w:t>
      </w:r>
    </w:p>
    <w:p w:rsidR="00331675" w:rsidRPr="00CB43DC" w:rsidRDefault="00331675" w:rsidP="00CB43DC">
      <w:pPr>
        <w:ind w:left="990" w:firstLine="720"/>
        <w:rPr>
          <w:szCs w:val="28"/>
        </w:rPr>
      </w:pPr>
    </w:p>
    <w:p w:rsidR="00E72096" w:rsidRPr="00CB43DC" w:rsidRDefault="005A7D37" w:rsidP="00CB43DC">
      <w:pPr>
        <w:ind w:left="720"/>
        <w:rPr>
          <w:sz w:val="28"/>
          <w:szCs w:val="28"/>
        </w:rPr>
      </w:pPr>
      <w:r>
        <w:rPr>
          <w:sz w:val="28"/>
          <w:szCs w:val="28"/>
        </w:rPr>
        <w:t>2. Refresh M</w:t>
      </w:r>
      <w:r w:rsidR="00E72096" w:rsidRPr="00CB43DC">
        <w:rPr>
          <w:sz w:val="28"/>
          <w:szCs w:val="28"/>
        </w:rPr>
        <w:t xml:space="preserve">e in the Lord – </w:t>
      </w:r>
      <w:r>
        <w:rPr>
          <w:sz w:val="28"/>
          <w:szCs w:val="28"/>
        </w:rPr>
        <w:t>20</w:t>
      </w:r>
      <w:r w:rsidR="00E72096" w:rsidRPr="00CB43DC">
        <w:rPr>
          <w:sz w:val="28"/>
          <w:szCs w:val="28"/>
        </w:rPr>
        <w:t>b</w:t>
      </w:r>
    </w:p>
    <w:p w:rsidR="00CB43DC" w:rsidRPr="00D043EA" w:rsidRDefault="00CB43DC" w:rsidP="00CB43DC">
      <w:pPr>
        <w:ind w:left="990"/>
        <w:rPr>
          <w:sz w:val="20"/>
          <w:szCs w:val="28"/>
        </w:rPr>
      </w:pPr>
    </w:p>
    <w:p w:rsidR="00D16084" w:rsidRDefault="005A7D37" w:rsidP="00D043EA">
      <w:pPr>
        <w:ind w:left="1080"/>
        <w:rPr>
          <w:szCs w:val="28"/>
        </w:rPr>
      </w:pPr>
      <w:r>
        <w:rPr>
          <w:szCs w:val="28"/>
        </w:rPr>
        <w:t>“</w:t>
      </w:r>
      <w:proofErr w:type="gramStart"/>
      <w:r w:rsidR="00D16084" w:rsidRPr="00CB43DC">
        <w:rPr>
          <w:szCs w:val="28"/>
        </w:rPr>
        <w:t>refresh</w:t>
      </w:r>
      <w:proofErr w:type="gramEnd"/>
      <w:r w:rsidR="00D16084" w:rsidRPr="00CB43DC">
        <w:rPr>
          <w:szCs w:val="28"/>
        </w:rPr>
        <w:t xml:space="preserve"> my heart in the Lord.</w:t>
      </w:r>
      <w:r>
        <w:rPr>
          <w:szCs w:val="28"/>
        </w:rPr>
        <w:t>”</w:t>
      </w:r>
    </w:p>
    <w:p w:rsidR="005A7D37" w:rsidRPr="00D160B4" w:rsidRDefault="005A7D37" w:rsidP="00CB43DC">
      <w:pPr>
        <w:ind w:left="990"/>
        <w:rPr>
          <w:sz w:val="22"/>
          <w:szCs w:val="28"/>
        </w:rPr>
      </w:pPr>
    </w:p>
    <w:p w:rsidR="000D0EB8" w:rsidRPr="00CB43DC" w:rsidRDefault="00D36FBC" w:rsidP="005A7D37">
      <w:pPr>
        <w:ind w:left="990"/>
        <w:rPr>
          <w:szCs w:val="28"/>
        </w:rPr>
      </w:pPr>
      <w:r w:rsidRPr="00CB43DC">
        <w:rPr>
          <w:szCs w:val="28"/>
        </w:rPr>
        <w:t>We saw the word “refresh” in v7</w:t>
      </w:r>
      <w:r w:rsidR="000D0EB8" w:rsidRPr="00CB43DC">
        <w:rPr>
          <w:szCs w:val="28"/>
        </w:rPr>
        <w:t>.</w:t>
      </w:r>
      <w:r w:rsidR="005A7D37">
        <w:rPr>
          <w:szCs w:val="28"/>
        </w:rPr>
        <w:t xml:space="preserve"> </w:t>
      </w:r>
      <w:r w:rsidR="000D0EB8" w:rsidRPr="00CB43DC">
        <w:rPr>
          <w:szCs w:val="28"/>
        </w:rPr>
        <w:t>At that point we noted that Jesus had used it in Matt. 11:28-29</w:t>
      </w:r>
      <w:r w:rsidR="009D4607" w:rsidRPr="00CB43DC">
        <w:rPr>
          <w:szCs w:val="28"/>
        </w:rPr>
        <w:t xml:space="preserve"> “I will give you rest.”</w:t>
      </w:r>
      <w:r w:rsidR="00A070B3" w:rsidRPr="00CB43DC">
        <w:rPr>
          <w:szCs w:val="28"/>
        </w:rPr>
        <w:t xml:space="preserve"> Or “refresh you”</w:t>
      </w:r>
    </w:p>
    <w:p w:rsidR="005A7D37" w:rsidRPr="00D160B4" w:rsidRDefault="005A7D37" w:rsidP="00CB43DC">
      <w:pPr>
        <w:ind w:left="990"/>
        <w:rPr>
          <w:sz w:val="22"/>
          <w:szCs w:val="28"/>
        </w:rPr>
      </w:pPr>
    </w:p>
    <w:p w:rsidR="008A4952" w:rsidRPr="005A7D37" w:rsidRDefault="003B5BA1" w:rsidP="005A7D37">
      <w:pPr>
        <w:ind w:left="990"/>
      </w:pPr>
      <w:r w:rsidRPr="005A7D37">
        <w:t>We have seen this word for heart before as well.</w:t>
      </w:r>
      <w:r w:rsidR="005A7D37" w:rsidRPr="005A7D37">
        <w:t xml:space="preserve"> </w:t>
      </w:r>
      <w:r w:rsidRPr="005A7D37">
        <w:t xml:space="preserve">It is not </w:t>
      </w:r>
      <w:r w:rsidR="00837DB2" w:rsidRPr="005A7D37">
        <w:rPr>
          <w:rFonts w:ascii="Symbol" w:hAnsi="Symbol"/>
        </w:rPr>
        <w:t></w:t>
      </w:r>
      <w:r w:rsidR="00837DB2" w:rsidRPr="005A7D37">
        <w:rPr>
          <w:rFonts w:ascii="Symbol" w:hAnsi="Symbol"/>
        </w:rPr>
        <w:t></w:t>
      </w:r>
      <w:r w:rsidR="00837DB2" w:rsidRPr="005A7D37">
        <w:rPr>
          <w:rFonts w:ascii="Symbol" w:hAnsi="Symbol"/>
        </w:rPr>
        <w:t></w:t>
      </w:r>
      <w:r w:rsidR="00837DB2" w:rsidRPr="005A7D37">
        <w:rPr>
          <w:rFonts w:ascii="Symbol" w:hAnsi="Symbol"/>
        </w:rPr>
        <w:t></w:t>
      </w:r>
      <w:r w:rsidR="00837DB2" w:rsidRPr="005A7D37">
        <w:rPr>
          <w:rFonts w:ascii="Symbol" w:hAnsi="Symbol"/>
        </w:rPr>
        <w:t></w:t>
      </w:r>
      <w:r w:rsidR="00837DB2" w:rsidRPr="005A7D37">
        <w:rPr>
          <w:rFonts w:ascii="Symbol" w:hAnsi="Symbol"/>
        </w:rPr>
        <w:t></w:t>
      </w:r>
      <w:r w:rsidR="00837DB2" w:rsidRPr="005A7D37">
        <w:rPr>
          <w:rFonts w:ascii="Symbol" w:hAnsi="Symbol"/>
        </w:rPr>
        <w:t></w:t>
      </w:r>
      <w:r w:rsidR="00837DB2" w:rsidRPr="005A7D37">
        <w:rPr>
          <w:rFonts w:ascii="Symbol" w:hAnsi="Symbol"/>
        </w:rPr>
        <w:t></w:t>
      </w:r>
      <w:r w:rsidR="00837DB2" w:rsidRPr="005A7D37">
        <w:t xml:space="preserve">but </w:t>
      </w:r>
      <w:r w:rsidR="00837DB2" w:rsidRPr="005A7D37">
        <w:rPr>
          <w:rFonts w:ascii="Gentium" w:hAnsi="Gentium"/>
          <w:lang w:val="el-GR"/>
        </w:rPr>
        <w:t>σπλάγχνα</w:t>
      </w:r>
      <w:r w:rsidR="005A7D37" w:rsidRPr="005A7D37">
        <w:rPr>
          <w:rFonts w:ascii="Gentium" w:hAnsi="Gentium"/>
        </w:rPr>
        <w:t xml:space="preserve"> </w:t>
      </w:r>
      <w:r w:rsidR="008F7D38" w:rsidRPr="005A7D37">
        <w:rPr>
          <w:rFonts w:ascii="Gentium" w:hAnsi="Gentium"/>
        </w:rPr>
        <w:t>- the seat of affections and sympathy.</w:t>
      </w:r>
      <w:r w:rsidR="005A7D37" w:rsidRPr="005A7D37">
        <w:t xml:space="preserve"> </w:t>
      </w:r>
      <w:r w:rsidR="008A4952" w:rsidRPr="005A7D37">
        <w:t>It would refresh Paul</w:t>
      </w:r>
      <w:r w:rsidR="008F7D38" w:rsidRPr="005A7D37">
        <w:t xml:space="preserve"> to know that Philemon was going to do what he asked</w:t>
      </w:r>
      <w:r w:rsidR="00B55152" w:rsidRPr="005A7D37">
        <w:t xml:space="preserve"> and that his</w:t>
      </w:r>
      <w:r w:rsidR="00D27B9C" w:rsidRPr="005A7D37">
        <w:t xml:space="preserve"> </w:t>
      </w:r>
      <w:r w:rsidR="002D239D" w:rsidRPr="005A7D37">
        <w:t>(</w:t>
      </w:r>
      <w:r w:rsidR="00D27B9C" w:rsidRPr="005A7D37">
        <w:t>Paul’s</w:t>
      </w:r>
      <w:r w:rsidR="002D239D" w:rsidRPr="005A7D37">
        <w:t>)</w:t>
      </w:r>
      <w:r w:rsidR="00B55152" w:rsidRPr="005A7D37">
        <w:t xml:space="preserve"> 2 sons </w:t>
      </w:r>
      <w:r w:rsidR="002D239D" w:rsidRPr="005A7D37">
        <w:t xml:space="preserve">(Philemon and Onesimus) </w:t>
      </w:r>
      <w:r w:rsidR="00B55152" w:rsidRPr="005A7D37">
        <w:t>were going to show love for each other</w:t>
      </w:r>
      <w:r w:rsidR="004155F3" w:rsidRPr="005A7D37">
        <w:t>.</w:t>
      </w:r>
    </w:p>
    <w:p w:rsidR="009D4607" w:rsidRPr="00CB43DC" w:rsidRDefault="009D4607" w:rsidP="00CB43DC">
      <w:pPr>
        <w:ind w:left="990"/>
        <w:rPr>
          <w:szCs w:val="28"/>
        </w:rPr>
      </w:pPr>
    </w:p>
    <w:p w:rsidR="00E72096" w:rsidRPr="00CB43DC" w:rsidRDefault="00962341" w:rsidP="00CB43DC">
      <w:pPr>
        <w:ind w:left="360"/>
        <w:rPr>
          <w:sz w:val="28"/>
          <w:szCs w:val="28"/>
        </w:rPr>
      </w:pPr>
      <w:r w:rsidRPr="00CB43DC">
        <w:rPr>
          <w:sz w:val="28"/>
          <w:szCs w:val="28"/>
        </w:rPr>
        <w:t xml:space="preserve">B. Prove Me Right </w:t>
      </w:r>
      <w:r w:rsidR="00AA78D6" w:rsidRPr="00CB43DC">
        <w:rPr>
          <w:sz w:val="28"/>
          <w:szCs w:val="28"/>
        </w:rPr>
        <w:t>–</w:t>
      </w:r>
      <w:r w:rsidRPr="00CB43DC">
        <w:rPr>
          <w:sz w:val="28"/>
          <w:szCs w:val="28"/>
        </w:rPr>
        <w:t xml:space="preserve"> </w:t>
      </w:r>
      <w:r w:rsidR="00AA78D6" w:rsidRPr="00CB43DC">
        <w:rPr>
          <w:sz w:val="28"/>
          <w:szCs w:val="28"/>
        </w:rPr>
        <w:t>21</w:t>
      </w:r>
    </w:p>
    <w:p w:rsidR="00CB43DC" w:rsidRPr="005A7D37" w:rsidRDefault="00CB43DC" w:rsidP="009003C4">
      <w:pPr>
        <w:rPr>
          <w:sz w:val="20"/>
          <w:szCs w:val="28"/>
        </w:rPr>
      </w:pPr>
    </w:p>
    <w:p w:rsidR="00F32F06" w:rsidRPr="00CB43DC" w:rsidRDefault="005A7D37" w:rsidP="004B3820">
      <w:pPr>
        <w:ind w:left="720"/>
        <w:rPr>
          <w:sz w:val="28"/>
          <w:szCs w:val="28"/>
        </w:rPr>
      </w:pPr>
      <w:r>
        <w:rPr>
          <w:sz w:val="28"/>
          <w:szCs w:val="28"/>
        </w:rPr>
        <w:t>1. Simple O</w:t>
      </w:r>
      <w:r w:rsidR="00AA78D6" w:rsidRPr="00CB43DC">
        <w:rPr>
          <w:sz w:val="28"/>
          <w:szCs w:val="28"/>
        </w:rPr>
        <w:t xml:space="preserve">bedience – </w:t>
      </w:r>
      <w:r w:rsidR="004B3820">
        <w:rPr>
          <w:sz w:val="28"/>
          <w:szCs w:val="28"/>
        </w:rPr>
        <w:t>21</w:t>
      </w:r>
      <w:r w:rsidR="00AA78D6" w:rsidRPr="00CB43DC">
        <w:rPr>
          <w:sz w:val="28"/>
          <w:szCs w:val="28"/>
        </w:rPr>
        <w:t>a</w:t>
      </w:r>
    </w:p>
    <w:p w:rsidR="004B3820" w:rsidRPr="00D043EA" w:rsidRDefault="00F32F06" w:rsidP="004B3820">
      <w:pPr>
        <w:ind w:left="990"/>
        <w:rPr>
          <w:sz w:val="14"/>
          <w:szCs w:val="28"/>
        </w:rPr>
      </w:pPr>
      <w:r w:rsidRPr="00D043EA">
        <w:rPr>
          <w:sz w:val="20"/>
          <w:szCs w:val="28"/>
        </w:rPr>
        <w:t>﻿</w:t>
      </w:r>
    </w:p>
    <w:p w:rsidR="005A7D37" w:rsidRDefault="005A7D37" w:rsidP="005A7D37">
      <w:pPr>
        <w:ind w:left="1080"/>
        <w:rPr>
          <w:szCs w:val="28"/>
        </w:rPr>
      </w:pPr>
      <w:r>
        <w:rPr>
          <w:szCs w:val="28"/>
        </w:rPr>
        <w:t>“</w:t>
      </w:r>
      <w:r w:rsidR="00F32F06" w:rsidRPr="004B3820">
        <w:rPr>
          <w:szCs w:val="28"/>
        </w:rPr>
        <w:t>Having confidence in your obedience</w:t>
      </w:r>
      <w:r>
        <w:rPr>
          <w:szCs w:val="28"/>
        </w:rPr>
        <w:t>…”</w:t>
      </w:r>
    </w:p>
    <w:p w:rsidR="005A7D37" w:rsidRDefault="005A7D37" w:rsidP="004B3820">
      <w:pPr>
        <w:ind w:left="990"/>
        <w:rPr>
          <w:szCs w:val="28"/>
        </w:rPr>
      </w:pPr>
    </w:p>
    <w:p w:rsidR="00D4165B" w:rsidRPr="004B3820" w:rsidRDefault="004155F3" w:rsidP="00D160B4">
      <w:pPr>
        <w:ind w:left="990"/>
        <w:rPr>
          <w:szCs w:val="28"/>
        </w:rPr>
      </w:pPr>
      <w:r w:rsidRPr="004B3820">
        <w:rPr>
          <w:szCs w:val="28"/>
        </w:rPr>
        <w:t>I believe that you are going to do as I asked</w:t>
      </w:r>
      <w:r w:rsidR="00D80B17" w:rsidRPr="004B3820">
        <w:rPr>
          <w:szCs w:val="28"/>
        </w:rPr>
        <w:t>.</w:t>
      </w:r>
      <w:r w:rsidR="005A7D37">
        <w:rPr>
          <w:szCs w:val="28"/>
        </w:rPr>
        <w:t xml:space="preserve">” </w:t>
      </w:r>
      <w:r w:rsidR="00A974A0" w:rsidRPr="004B3820">
        <w:rPr>
          <w:szCs w:val="28"/>
        </w:rPr>
        <w:t>They had that kind of relationship!</w:t>
      </w:r>
      <w:r w:rsidR="00EF0072" w:rsidRPr="004B3820">
        <w:rPr>
          <w:szCs w:val="28"/>
        </w:rPr>
        <w:tab/>
      </w:r>
    </w:p>
    <w:p w:rsidR="00AA78D6" w:rsidRPr="00CB43DC" w:rsidRDefault="00AA78D6" w:rsidP="004B3820">
      <w:pPr>
        <w:ind w:left="720"/>
        <w:rPr>
          <w:sz w:val="28"/>
          <w:szCs w:val="28"/>
        </w:rPr>
      </w:pPr>
      <w:r w:rsidRPr="00CB43DC">
        <w:rPr>
          <w:sz w:val="28"/>
          <w:szCs w:val="28"/>
        </w:rPr>
        <w:lastRenderedPageBreak/>
        <w:t xml:space="preserve">2. </w:t>
      </w:r>
      <w:r w:rsidR="00424BEE" w:rsidRPr="00CB43DC">
        <w:rPr>
          <w:sz w:val="28"/>
          <w:szCs w:val="28"/>
        </w:rPr>
        <w:t xml:space="preserve">Superlative obedience – </w:t>
      </w:r>
      <w:r w:rsidR="004B3820">
        <w:rPr>
          <w:sz w:val="28"/>
          <w:szCs w:val="28"/>
        </w:rPr>
        <w:t>21</w:t>
      </w:r>
      <w:r w:rsidR="00424BEE" w:rsidRPr="00CB43DC">
        <w:rPr>
          <w:sz w:val="28"/>
          <w:szCs w:val="28"/>
        </w:rPr>
        <w:t>b</w:t>
      </w:r>
    </w:p>
    <w:p w:rsidR="00CB43DC" w:rsidRPr="00D043EA" w:rsidRDefault="00CB43DC" w:rsidP="004B3820">
      <w:pPr>
        <w:ind w:left="990"/>
        <w:rPr>
          <w:sz w:val="20"/>
          <w:szCs w:val="28"/>
        </w:rPr>
      </w:pPr>
    </w:p>
    <w:p w:rsidR="00F32F06" w:rsidRPr="004B3820" w:rsidRDefault="005A7D37" w:rsidP="005A7D37">
      <w:pPr>
        <w:ind w:left="1080"/>
        <w:rPr>
          <w:szCs w:val="28"/>
        </w:rPr>
      </w:pPr>
      <w:r>
        <w:rPr>
          <w:szCs w:val="28"/>
        </w:rPr>
        <w:t>“</w:t>
      </w:r>
      <w:r w:rsidR="00581F1B" w:rsidRPr="004B3820">
        <w:rPr>
          <w:szCs w:val="28"/>
        </w:rPr>
        <w:t xml:space="preserve">I </w:t>
      </w:r>
      <w:r w:rsidR="00F32F06" w:rsidRPr="004B3820">
        <w:rPr>
          <w:szCs w:val="28"/>
        </w:rPr>
        <w:t>write to you, knowing that yo</w:t>
      </w:r>
      <w:r>
        <w:rPr>
          <w:szCs w:val="28"/>
        </w:rPr>
        <w:t>u will do even more than I say.”</w:t>
      </w:r>
    </w:p>
    <w:p w:rsidR="00D6426D" w:rsidRPr="004B3820" w:rsidRDefault="00D6426D" w:rsidP="004B3820">
      <w:pPr>
        <w:ind w:left="990"/>
        <w:rPr>
          <w:szCs w:val="28"/>
        </w:rPr>
      </w:pPr>
    </w:p>
    <w:p w:rsidR="00D6426D" w:rsidRPr="004B3820" w:rsidRDefault="00270547" w:rsidP="004B3820">
      <w:pPr>
        <w:ind w:left="990"/>
        <w:rPr>
          <w:szCs w:val="28"/>
        </w:rPr>
      </w:pPr>
      <w:r w:rsidRPr="004B3820">
        <w:rPr>
          <w:szCs w:val="28"/>
        </w:rPr>
        <w:t xml:space="preserve">You </w:t>
      </w:r>
      <w:r w:rsidR="005A7D37">
        <w:rPr>
          <w:szCs w:val="28"/>
        </w:rPr>
        <w:t xml:space="preserve">will go the extra mile </w:t>
      </w:r>
      <w:r w:rsidR="000211A4" w:rsidRPr="004B3820">
        <w:rPr>
          <w:szCs w:val="28"/>
        </w:rPr>
        <w:t>[as Jesus taught]</w:t>
      </w:r>
    </w:p>
    <w:p w:rsidR="005A7D37" w:rsidRDefault="005A7D37" w:rsidP="004B3820">
      <w:pPr>
        <w:ind w:left="990"/>
        <w:rPr>
          <w:szCs w:val="28"/>
        </w:rPr>
      </w:pPr>
    </w:p>
    <w:p w:rsidR="008226A4" w:rsidRPr="004B3820" w:rsidRDefault="00B850B6" w:rsidP="004B3820">
      <w:pPr>
        <w:ind w:left="990"/>
        <w:rPr>
          <w:szCs w:val="28"/>
        </w:rPr>
      </w:pPr>
      <w:r w:rsidRPr="004B3820">
        <w:rPr>
          <w:szCs w:val="28"/>
        </w:rPr>
        <w:t>Matt</w:t>
      </w:r>
      <w:r w:rsidR="005A7D37">
        <w:rPr>
          <w:szCs w:val="28"/>
        </w:rPr>
        <w:t>hew</w:t>
      </w:r>
      <w:r w:rsidRPr="004B3820">
        <w:rPr>
          <w:szCs w:val="28"/>
        </w:rPr>
        <w:t xml:space="preserve"> </w:t>
      </w:r>
      <w:r w:rsidR="0030202A" w:rsidRPr="004B3820">
        <w:rPr>
          <w:szCs w:val="28"/>
        </w:rPr>
        <w:t>5:41</w:t>
      </w:r>
    </w:p>
    <w:p w:rsidR="008226A4" w:rsidRPr="004B3820" w:rsidRDefault="005A7D37" w:rsidP="005A7D37">
      <w:pPr>
        <w:ind w:left="1080"/>
        <w:rPr>
          <w:szCs w:val="28"/>
        </w:rPr>
      </w:pPr>
      <w:r>
        <w:rPr>
          <w:szCs w:val="28"/>
        </w:rPr>
        <w:t>“</w:t>
      </w:r>
      <w:r w:rsidR="008226A4" w:rsidRPr="004B3820">
        <w:rPr>
          <w:szCs w:val="28"/>
        </w:rPr>
        <w:t>And whoever ﻿﻿compels you t</w:t>
      </w:r>
      <w:r>
        <w:rPr>
          <w:szCs w:val="28"/>
        </w:rPr>
        <w:t>o go one mile, go with him two.”</w:t>
      </w:r>
    </w:p>
    <w:p w:rsidR="00405A9A" w:rsidRPr="004B3820" w:rsidRDefault="00405A9A" w:rsidP="004B3820">
      <w:pPr>
        <w:ind w:left="990"/>
        <w:rPr>
          <w:szCs w:val="28"/>
        </w:rPr>
      </w:pPr>
    </w:p>
    <w:p w:rsidR="003316BF" w:rsidRPr="004B3820" w:rsidRDefault="003316BF" w:rsidP="005A7D37">
      <w:pPr>
        <w:ind w:left="990"/>
        <w:rPr>
          <w:szCs w:val="28"/>
        </w:rPr>
      </w:pPr>
      <w:r w:rsidRPr="004B3820">
        <w:rPr>
          <w:szCs w:val="28"/>
        </w:rPr>
        <w:t>Before that in v.</w:t>
      </w:r>
      <w:r w:rsidR="005A7D37">
        <w:rPr>
          <w:szCs w:val="28"/>
        </w:rPr>
        <w:t xml:space="preserve"> </w:t>
      </w:r>
      <w:r w:rsidRPr="004B3820">
        <w:rPr>
          <w:szCs w:val="28"/>
        </w:rPr>
        <w:t>39 He had said,</w:t>
      </w:r>
      <w:r w:rsidR="005A7D37">
        <w:rPr>
          <w:szCs w:val="28"/>
        </w:rPr>
        <w:t xml:space="preserve"> </w:t>
      </w:r>
      <w:r w:rsidRPr="004B3820">
        <w:rPr>
          <w:szCs w:val="28"/>
        </w:rPr>
        <w:t>“</w:t>
      </w:r>
      <w:proofErr w:type="gramStart"/>
      <w:r w:rsidRPr="004B3820">
        <w:rPr>
          <w:szCs w:val="28"/>
        </w:rPr>
        <w:t>whoever</w:t>
      </w:r>
      <w:proofErr w:type="gramEnd"/>
      <w:r w:rsidRPr="004B3820">
        <w:rPr>
          <w:szCs w:val="28"/>
        </w:rPr>
        <w:t xml:space="preserve"> slaps you on your right che</w:t>
      </w:r>
      <w:r w:rsidR="005A7D37">
        <w:rPr>
          <w:szCs w:val="28"/>
        </w:rPr>
        <w:t>ek, turn the other to him also.”</w:t>
      </w:r>
    </w:p>
    <w:p w:rsidR="004B3820" w:rsidRDefault="004B3820" w:rsidP="004B3820">
      <w:pPr>
        <w:ind w:left="990"/>
        <w:rPr>
          <w:szCs w:val="28"/>
        </w:rPr>
      </w:pPr>
      <w:r>
        <w:rPr>
          <w:szCs w:val="28"/>
        </w:rPr>
        <w:tab/>
      </w:r>
    </w:p>
    <w:p w:rsidR="005C2F33" w:rsidRPr="004B3820" w:rsidRDefault="00E4314F" w:rsidP="00D043EA">
      <w:pPr>
        <w:ind w:left="990"/>
        <w:jc w:val="both"/>
        <w:rPr>
          <w:szCs w:val="28"/>
        </w:rPr>
      </w:pPr>
      <w:r w:rsidRPr="004B3820">
        <w:rPr>
          <w:szCs w:val="28"/>
        </w:rPr>
        <w:t>In other words, do more than is asked.</w:t>
      </w:r>
      <w:r w:rsidR="005A7D37">
        <w:rPr>
          <w:szCs w:val="28"/>
        </w:rPr>
        <w:t xml:space="preserve"> </w:t>
      </w:r>
      <w:r w:rsidRPr="004B3820">
        <w:rPr>
          <w:szCs w:val="28"/>
        </w:rPr>
        <w:t>That doesn’t seem fair! I know</w:t>
      </w:r>
      <w:r w:rsidR="005C2F33" w:rsidRPr="004B3820">
        <w:rPr>
          <w:szCs w:val="28"/>
        </w:rPr>
        <w:t xml:space="preserve">, but in </w:t>
      </w:r>
      <w:r w:rsidR="005C2F33" w:rsidRPr="005A7D37">
        <w:rPr>
          <w:szCs w:val="28"/>
        </w:rPr>
        <w:t>v</w:t>
      </w:r>
      <w:r w:rsidR="005A7D37" w:rsidRPr="005A7D37">
        <w:rPr>
          <w:szCs w:val="28"/>
        </w:rPr>
        <w:t xml:space="preserve">. </w:t>
      </w:r>
      <w:r w:rsidR="005C2F33" w:rsidRPr="005A7D37">
        <w:rPr>
          <w:szCs w:val="28"/>
        </w:rPr>
        <w:t>40</w:t>
      </w:r>
      <w:r w:rsidR="005C2F33" w:rsidRPr="004B3820">
        <w:rPr>
          <w:szCs w:val="28"/>
        </w:rPr>
        <w:t xml:space="preserve"> He tells what else you can do.</w:t>
      </w:r>
      <w:r w:rsidR="005A7D37">
        <w:rPr>
          <w:szCs w:val="28"/>
        </w:rPr>
        <w:t xml:space="preserve"> </w:t>
      </w:r>
      <w:r w:rsidR="003F1E69" w:rsidRPr="004B3820">
        <w:rPr>
          <w:szCs w:val="28"/>
        </w:rPr>
        <w:t xml:space="preserve">If anyone wants to sue you and take away your tunic, let him have </w:t>
      </w:r>
      <w:r w:rsidR="003F1E69" w:rsidRPr="004B3820">
        <w:rPr>
          <w:i/>
          <w:iCs/>
          <w:szCs w:val="28"/>
        </w:rPr>
        <w:t>your</w:t>
      </w:r>
      <w:r w:rsidR="003F1E69" w:rsidRPr="004B3820">
        <w:rPr>
          <w:szCs w:val="28"/>
        </w:rPr>
        <w:t xml:space="preserve"> cloak also. In other words</w:t>
      </w:r>
      <w:r w:rsidR="002F37D4" w:rsidRPr="004B3820">
        <w:rPr>
          <w:szCs w:val="28"/>
        </w:rPr>
        <w:t>:</w:t>
      </w:r>
      <w:r w:rsidR="00D043EA">
        <w:rPr>
          <w:szCs w:val="28"/>
        </w:rPr>
        <w:t xml:space="preserve"> </w:t>
      </w:r>
      <w:r w:rsidR="00B829F0" w:rsidRPr="004B3820">
        <w:rPr>
          <w:szCs w:val="28"/>
        </w:rPr>
        <w:t>“</w:t>
      </w:r>
      <w:r w:rsidR="005C2F33" w:rsidRPr="004B3820">
        <w:rPr>
          <w:szCs w:val="28"/>
        </w:rPr>
        <w:t>Take off your coat and let him have it.</w:t>
      </w:r>
      <w:r w:rsidR="00B829F0" w:rsidRPr="004B3820">
        <w:rPr>
          <w:szCs w:val="28"/>
        </w:rPr>
        <w:t>”</w:t>
      </w:r>
    </w:p>
    <w:p w:rsidR="00CB43DC" w:rsidRPr="004B3820" w:rsidRDefault="00CB43DC" w:rsidP="004B3820">
      <w:pPr>
        <w:ind w:left="990"/>
        <w:rPr>
          <w:szCs w:val="28"/>
        </w:rPr>
      </w:pPr>
    </w:p>
    <w:p w:rsidR="00424BEE" w:rsidRPr="00CB43DC" w:rsidRDefault="00424BEE" w:rsidP="004B3820">
      <w:pPr>
        <w:ind w:left="360"/>
        <w:rPr>
          <w:sz w:val="28"/>
          <w:szCs w:val="28"/>
        </w:rPr>
      </w:pPr>
      <w:r w:rsidRPr="00CB43DC">
        <w:rPr>
          <w:sz w:val="28"/>
          <w:szCs w:val="28"/>
        </w:rPr>
        <w:t xml:space="preserve">C. Prepare Me a Room </w:t>
      </w:r>
      <w:r w:rsidR="00C95979" w:rsidRPr="00CB43DC">
        <w:rPr>
          <w:sz w:val="28"/>
          <w:szCs w:val="28"/>
        </w:rPr>
        <w:t>–</w:t>
      </w:r>
      <w:r w:rsidRPr="00CB43DC">
        <w:rPr>
          <w:sz w:val="28"/>
          <w:szCs w:val="28"/>
        </w:rPr>
        <w:t xml:space="preserve"> </w:t>
      </w:r>
      <w:r w:rsidR="00D043EA">
        <w:rPr>
          <w:sz w:val="28"/>
          <w:szCs w:val="28"/>
        </w:rPr>
        <w:t>22</w:t>
      </w:r>
    </w:p>
    <w:p w:rsidR="00CB43DC" w:rsidRPr="004B3820" w:rsidRDefault="00CB43DC" w:rsidP="009003C4">
      <w:pPr>
        <w:rPr>
          <w:sz w:val="20"/>
          <w:szCs w:val="28"/>
        </w:rPr>
      </w:pPr>
    </w:p>
    <w:p w:rsidR="00C3567F" w:rsidRPr="00CB43DC" w:rsidRDefault="00C95979" w:rsidP="004B3820">
      <w:pPr>
        <w:ind w:left="720"/>
        <w:rPr>
          <w:sz w:val="28"/>
          <w:szCs w:val="28"/>
        </w:rPr>
      </w:pPr>
      <w:r w:rsidRPr="00CB43DC">
        <w:rPr>
          <w:sz w:val="28"/>
          <w:szCs w:val="28"/>
        </w:rPr>
        <w:t xml:space="preserve">1. </w:t>
      </w:r>
      <w:r w:rsidR="00D043EA">
        <w:rPr>
          <w:sz w:val="28"/>
          <w:szCs w:val="28"/>
        </w:rPr>
        <w:t>Plan on I</w:t>
      </w:r>
      <w:r w:rsidRPr="00CB43DC">
        <w:rPr>
          <w:sz w:val="28"/>
          <w:szCs w:val="28"/>
        </w:rPr>
        <w:t>t</w:t>
      </w:r>
      <w:r w:rsidR="00D043EA">
        <w:rPr>
          <w:sz w:val="28"/>
          <w:szCs w:val="28"/>
        </w:rPr>
        <w:t xml:space="preserve"> – 22a</w:t>
      </w:r>
    </w:p>
    <w:p w:rsidR="004B3820" w:rsidRPr="00D043EA" w:rsidRDefault="004B3820" w:rsidP="004B3820">
      <w:pPr>
        <w:ind w:left="990"/>
        <w:rPr>
          <w:sz w:val="20"/>
          <w:szCs w:val="28"/>
        </w:rPr>
      </w:pPr>
    </w:p>
    <w:p w:rsidR="00C95979" w:rsidRPr="004B3820" w:rsidRDefault="00D043EA" w:rsidP="00D043EA">
      <w:pPr>
        <w:ind w:left="1080"/>
        <w:rPr>
          <w:szCs w:val="28"/>
        </w:rPr>
      </w:pPr>
      <w:r>
        <w:rPr>
          <w:szCs w:val="28"/>
        </w:rPr>
        <w:t>“</w:t>
      </w:r>
      <w:r w:rsidR="00C3567F" w:rsidRPr="004B3820">
        <w:rPr>
          <w:szCs w:val="28"/>
        </w:rPr>
        <w:t>But, meanwhile, also prepare a guest room for me,</w:t>
      </w:r>
      <w:r>
        <w:rPr>
          <w:szCs w:val="28"/>
        </w:rPr>
        <w:t>”</w:t>
      </w:r>
    </w:p>
    <w:p w:rsidR="004B3820" w:rsidRPr="004B3820" w:rsidRDefault="004B3820" w:rsidP="004B3820">
      <w:pPr>
        <w:ind w:left="990"/>
        <w:rPr>
          <w:szCs w:val="28"/>
        </w:rPr>
      </w:pPr>
    </w:p>
    <w:p w:rsidR="008C4A17" w:rsidRPr="004B3820" w:rsidRDefault="00D043EA" w:rsidP="00D043EA">
      <w:pPr>
        <w:ind w:left="990"/>
        <w:jc w:val="both"/>
        <w:rPr>
          <w:szCs w:val="28"/>
        </w:rPr>
      </w:pPr>
      <w:r>
        <w:rPr>
          <w:szCs w:val="28"/>
        </w:rPr>
        <w:t xml:space="preserve">Philemon had a large home. </w:t>
      </w:r>
      <w:r w:rsidR="004766A6" w:rsidRPr="004B3820">
        <w:rPr>
          <w:szCs w:val="28"/>
        </w:rPr>
        <w:t>Most likely,</w:t>
      </w:r>
      <w:r w:rsidR="00C031D0" w:rsidRPr="004B3820">
        <w:rPr>
          <w:szCs w:val="28"/>
        </w:rPr>
        <w:t xml:space="preserve"> </w:t>
      </w:r>
      <w:r w:rsidR="004766A6" w:rsidRPr="004B3820">
        <w:rPr>
          <w:szCs w:val="28"/>
        </w:rPr>
        <w:t>Paul had not been there</w:t>
      </w:r>
      <w:r w:rsidR="00C031D0" w:rsidRPr="004B3820">
        <w:rPr>
          <w:szCs w:val="28"/>
        </w:rPr>
        <w:t>.</w:t>
      </w:r>
      <w:r>
        <w:rPr>
          <w:szCs w:val="28"/>
        </w:rPr>
        <w:t xml:space="preserve"> </w:t>
      </w:r>
      <w:r w:rsidR="00C031D0" w:rsidRPr="004B3820">
        <w:rPr>
          <w:szCs w:val="28"/>
        </w:rPr>
        <w:t xml:space="preserve">But he is inviting himself. </w:t>
      </w:r>
      <w:r w:rsidR="007C0F0B" w:rsidRPr="004B3820">
        <w:rPr>
          <w:szCs w:val="28"/>
        </w:rPr>
        <w:t>But Paul is in prison. He has prospects of getting out soon.</w:t>
      </w:r>
      <w:r>
        <w:rPr>
          <w:szCs w:val="28"/>
        </w:rPr>
        <w:t xml:space="preserve"> </w:t>
      </w:r>
      <w:r w:rsidR="008C4A17" w:rsidRPr="004B3820">
        <w:rPr>
          <w:szCs w:val="28"/>
        </w:rPr>
        <w:t xml:space="preserve">As a matter of fact, </w:t>
      </w:r>
      <w:r w:rsidR="007E3B5A" w:rsidRPr="004B3820">
        <w:rPr>
          <w:szCs w:val="28"/>
        </w:rPr>
        <w:t>he did get released within a few</w:t>
      </w:r>
      <w:r w:rsidR="008C4A17" w:rsidRPr="004B3820">
        <w:rPr>
          <w:szCs w:val="28"/>
        </w:rPr>
        <w:t xml:space="preserve"> months</w:t>
      </w:r>
      <w:r w:rsidR="007E3B5A" w:rsidRPr="004B3820">
        <w:rPr>
          <w:szCs w:val="28"/>
        </w:rPr>
        <w:t>. See Philippians – next.</w:t>
      </w:r>
    </w:p>
    <w:p w:rsidR="00CB43DC" w:rsidRPr="004B3820" w:rsidRDefault="00CB43DC" w:rsidP="004B3820">
      <w:pPr>
        <w:ind w:left="990"/>
        <w:rPr>
          <w:szCs w:val="28"/>
        </w:rPr>
      </w:pPr>
    </w:p>
    <w:p w:rsidR="005D65D2" w:rsidRPr="00CB43DC" w:rsidRDefault="00C95979" w:rsidP="004B3820">
      <w:pPr>
        <w:ind w:left="720"/>
        <w:rPr>
          <w:sz w:val="28"/>
          <w:szCs w:val="28"/>
        </w:rPr>
      </w:pPr>
      <w:r w:rsidRPr="00CB43DC">
        <w:rPr>
          <w:sz w:val="28"/>
          <w:szCs w:val="28"/>
        </w:rPr>
        <w:t>2. Pray for it</w:t>
      </w:r>
      <w:r w:rsidR="00D043EA">
        <w:rPr>
          <w:sz w:val="28"/>
          <w:szCs w:val="28"/>
        </w:rPr>
        <w:t xml:space="preserve"> – 22b</w:t>
      </w:r>
    </w:p>
    <w:p w:rsidR="00CB43DC" w:rsidRPr="00D043EA" w:rsidRDefault="00CB43DC" w:rsidP="004B3820">
      <w:pPr>
        <w:ind w:left="990"/>
        <w:rPr>
          <w:sz w:val="20"/>
          <w:szCs w:val="28"/>
        </w:rPr>
      </w:pPr>
    </w:p>
    <w:p w:rsidR="005D65D2" w:rsidRPr="004B3820" w:rsidRDefault="004B3820" w:rsidP="00D043EA">
      <w:pPr>
        <w:ind w:left="1080"/>
        <w:rPr>
          <w:szCs w:val="28"/>
        </w:rPr>
      </w:pPr>
      <w:r>
        <w:rPr>
          <w:szCs w:val="28"/>
        </w:rPr>
        <w:t>“</w:t>
      </w:r>
      <w:proofErr w:type="gramStart"/>
      <w:r w:rsidR="005D65D2" w:rsidRPr="004B3820">
        <w:rPr>
          <w:szCs w:val="28"/>
        </w:rPr>
        <w:t>for</w:t>
      </w:r>
      <w:proofErr w:type="gramEnd"/>
      <w:r w:rsidR="005D65D2" w:rsidRPr="004B3820">
        <w:rPr>
          <w:szCs w:val="28"/>
        </w:rPr>
        <w:t xml:space="preserve"> ﻿﻿I trust that ﻿﻿through your pra</w:t>
      </w:r>
      <w:r w:rsidR="00D043EA">
        <w:rPr>
          <w:szCs w:val="28"/>
        </w:rPr>
        <w:t>yers I shall be granted to you.”</w:t>
      </w:r>
    </w:p>
    <w:p w:rsidR="002804AE" w:rsidRPr="004B3820" w:rsidRDefault="002804AE" w:rsidP="004B3820">
      <w:pPr>
        <w:ind w:left="990"/>
        <w:rPr>
          <w:szCs w:val="28"/>
        </w:rPr>
      </w:pPr>
    </w:p>
    <w:p w:rsidR="00C23131" w:rsidRDefault="002804AE" w:rsidP="004B3820">
      <w:pPr>
        <w:ind w:left="990"/>
        <w:rPr>
          <w:szCs w:val="28"/>
        </w:rPr>
      </w:pPr>
      <w:r w:rsidRPr="004B3820">
        <w:rPr>
          <w:szCs w:val="28"/>
        </w:rPr>
        <w:t>Pray that I get to come to see you.</w:t>
      </w:r>
      <w:r w:rsidR="004B3820">
        <w:rPr>
          <w:szCs w:val="28"/>
        </w:rPr>
        <w:t xml:space="preserve"> </w:t>
      </w:r>
      <w:r w:rsidR="00C23131" w:rsidRPr="004B3820">
        <w:rPr>
          <w:szCs w:val="28"/>
        </w:rPr>
        <w:t>The prayer is two-pronged.</w:t>
      </w:r>
    </w:p>
    <w:p w:rsidR="004B3820" w:rsidRPr="004B3820" w:rsidRDefault="004B3820" w:rsidP="004B3820">
      <w:pPr>
        <w:ind w:left="990"/>
        <w:rPr>
          <w:szCs w:val="28"/>
        </w:rPr>
      </w:pPr>
    </w:p>
    <w:p w:rsidR="00C23131" w:rsidRPr="004B3820" w:rsidRDefault="00C23131" w:rsidP="00D043EA">
      <w:pPr>
        <w:ind w:left="1260"/>
        <w:rPr>
          <w:szCs w:val="28"/>
        </w:rPr>
      </w:pPr>
      <w:r w:rsidRPr="004B3820">
        <w:rPr>
          <w:szCs w:val="28"/>
        </w:rPr>
        <w:t>1. Pray that I get released from prison.</w:t>
      </w:r>
    </w:p>
    <w:p w:rsidR="00D043EA" w:rsidRPr="00D043EA" w:rsidRDefault="00D043EA" w:rsidP="00D043EA">
      <w:pPr>
        <w:ind w:left="1260"/>
        <w:rPr>
          <w:sz w:val="12"/>
          <w:szCs w:val="28"/>
        </w:rPr>
      </w:pPr>
    </w:p>
    <w:p w:rsidR="00C23131" w:rsidRPr="004B3820" w:rsidRDefault="00C23131" w:rsidP="00D043EA">
      <w:pPr>
        <w:ind w:left="1260"/>
        <w:rPr>
          <w:szCs w:val="28"/>
        </w:rPr>
      </w:pPr>
      <w:r w:rsidRPr="004B3820">
        <w:rPr>
          <w:szCs w:val="28"/>
        </w:rPr>
        <w:t xml:space="preserve">2. Pray that I </w:t>
      </w:r>
      <w:r w:rsidR="004F699E" w:rsidRPr="004B3820">
        <w:rPr>
          <w:szCs w:val="28"/>
        </w:rPr>
        <w:t>will be able to come and see you</w:t>
      </w:r>
    </w:p>
    <w:p w:rsidR="005D65D2" w:rsidRPr="004B3820" w:rsidRDefault="005D65D2" w:rsidP="004B3820">
      <w:pPr>
        <w:ind w:left="990"/>
        <w:rPr>
          <w:szCs w:val="28"/>
        </w:rPr>
      </w:pPr>
    </w:p>
    <w:p w:rsidR="007A41A9" w:rsidRPr="004B3820" w:rsidRDefault="0098478E" w:rsidP="00D043EA">
      <w:pPr>
        <w:ind w:left="990"/>
        <w:jc w:val="both"/>
        <w:rPr>
          <w:szCs w:val="28"/>
        </w:rPr>
      </w:pPr>
      <w:r w:rsidRPr="004B3820">
        <w:rPr>
          <w:szCs w:val="28"/>
        </w:rPr>
        <w:t xml:space="preserve">Paul would certainly </w:t>
      </w:r>
      <w:r w:rsidR="002E3010" w:rsidRPr="004B3820">
        <w:rPr>
          <w:szCs w:val="28"/>
        </w:rPr>
        <w:t>feel</w:t>
      </w:r>
      <w:r w:rsidRPr="004B3820">
        <w:rPr>
          <w:szCs w:val="28"/>
        </w:rPr>
        <w:t xml:space="preserve"> welcomed</w:t>
      </w:r>
      <w:r w:rsidR="007B4E64" w:rsidRPr="004B3820">
        <w:rPr>
          <w:szCs w:val="28"/>
        </w:rPr>
        <w:t xml:space="preserve"> if they had been praying for the Lord to send him.</w:t>
      </w:r>
      <w:r w:rsidR="00D043EA">
        <w:rPr>
          <w:szCs w:val="28"/>
        </w:rPr>
        <w:t xml:space="preserve"> </w:t>
      </w:r>
      <w:r w:rsidR="00524B23" w:rsidRPr="004B3820">
        <w:rPr>
          <w:szCs w:val="28"/>
        </w:rPr>
        <w:t>But don’t miss the implication here:</w:t>
      </w:r>
      <w:r w:rsidR="00D043EA">
        <w:rPr>
          <w:szCs w:val="28"/>
        </w:rPr>
        <w:t xml:space="preserve"> </w:t>
      </w:r>
      <w:r w:rsidR="00524B23" w:rsidRPr="004B3820">
        <w:rPr>
          <w:szCs w:val="28"/>
        </w:rPr>
        <w:t>Don’t punish One</w:t>
      </w:r>
      <w:r w:rsidR="007A41A9" w:rsidRPr="004B3820">
        <w:rPr>
          <w:szCs w:val="28"/>
        </w:rPr>
        <w:t>s</w:t>
      </w:r>
      <w:r w:rsidR="00D043EA">
        <w:rPr>
          <w:szCs w:val="28"/>
        </w:rPr>
        <w:t>imus, but a</w:t>
      </w:r>
      <w:r w:rsidR="007A41A9" w:rsidRPr="004B3820">
        <w:rPr>
          <w:szCs w:val="28"/>
        </w:rPr>
        <w:t>ccept him as a brother</w:t>
      </w:r>
      <w:r w:rsidR="00D15014" w:rsidRPr="004B3820">
        <w:rPr>
          <w:szCs w:val="28"/>
        </w:rPr>
        <w:t>.</w:t>
      </w:r>
    </w:p>
    <w:p w:rsidR="00452290" w:rsidRPr="004B3820" w:rsidRDefault="00452290" w:rsidP="004B3820">
      <w:pPr>
        <w:ind w:left="990"/>
        <w:rPr>
          <w:szCs w:val="28"/>
        </w:rPr>
      </w:pPr>
    </w:p>
    <w:p w:rsidR="00BE2388" w:rsidRPr="004B3820" w:rsidRDefault="00D15014" w:rsidP="00D043EA">
      <w:pPr>
        <w:ind w:left="990"/>
        <w:rPr>
          <w:szCs w:val="28"/>
        </w:rPr>
      </w:pPr>
      <w:r w:rsidRPr="004B3820">
        <w:rPr>
          <w:szCs w:val="28"/>
        </w:rPr>
        <w:t>Philemon may have been thinking:</w:t>
      </w:r>
      <w:r w:rsidR="00D043EA">
        <w:rPr>
          <w:szCs w:val="28"/>
        </w:rPr>
        <w:t xml:space="preserve"> How will Paul ever know? </w:t>
      </w:r>
      <w:r w:rsidR="00320CF9" w:rsidRPr="004B3820">
        <w:rPr>
          <w:szCs w:val="28"/>
        </w:rPr>
        <w:t>He is in prison</w:t>
      </w:r>
      <w:r w:rsidR="00BE2388" w:rsidRPr="004B3820">
        <w:rPr>
          <w:szCs w:val="28"/>
        </w:rPr>
        <w:t>.</w:t>
      </w:r>
      <w:r w:rsidR="00D043EA">
        <w:rPr>
          <w:szCs w:val="28"/>
        </w:rPr>
        <w:t xml:space="preserve"> </w:t>
      </w:r>
      <w:r w:rsidR="00BE2388" w:rsidRPr="004B3820">
        <w:rPr>
          <w:szCs w:val="28"/>
        </w:rPr>
        <w:t>I can do as I please.</w:t>
      </w:r>
    </w:p>
    <w:p w:rsidR="00D043EA" w:rsidRDefault="00D043EA" w:rsidP="004B3820">
      <w:pPr>
        <w:ind w:left="990"/>
        <w:rPr>
          <w:szCs w:val="28"/>
        </w:rPr>
      </w:pPr>
    </w:p>
    <w:p w:rsidR="00452290" w:rsidRPr="004B3820" w:rsidRDefault="00452290" w:rsidP="004B3820">
      <w:pPr>
        <w:ind w:left="990"/>
        <w:rPr>
          <w:szCs w:val="28"/>
        </w:rPr>
      </w:pPr>
      <w:r w:rsidRPr="004B3820">
        <w:rPr>
          <w:szCs w:val="28"/>
        </w:rPr>
        <w:t xml:space="preserve">Back to </w:t>
      </w:r>
      <w:r w:rsidR="00AF2DFC" w:rsidRPr="004B3820">
        <w:rPr>
          <w:szCs w:val="28"/>
        </w:rPr>
        <w:t>reality: “Prepare a guest room!”</w:t>
      </w:r>
    </w:p>
    <w:p w:rsidR="00D043EA" w:rsidRDefault="00D043EA" w:rsidP="004B3820">
      <w:pPr>
        <w:ind w:left="990"/>
        <w:rPr>
          <w:szCs w:val="28"/>
        </w:rPr>
      </w:pPr>
    </w:p>
    <w:p w:rsidR="00AF2DFC" w:rsidRPr="004B3820" w:rsidRDefault="009E23E5" w:rsidP="00D043EA">
      <w:pPr>
        <w:ind w:left="990"/>
        <w:rPr>
          <w:szCs w:val="28"/>
        </w:rPr>
      </w:pPr>
      <w:r w:rsidRPr="004B3820">
        <w:rPr>
          <w:szCs w:val="28"/>
        </w:rPr>
        <w:t>“</w:t>
      </w:r>
      <w:r w:rsidRPr="00D043EA">
        <w:rPr>
          <w:szCs w:val="28"/>
        </w:rPr>
        <w:t>People don’t always do what you expect;</w:t>
      </w:r>
      <w:r w:rsidR="00D043EA" w:rsidRPr="00D043EA">
        <w:rPr>
          <w:szCs w:val="28"/>
        </w:rPr>
        <w:t xml:space="preserve"> </w:t>
      </w:r>
      <w:r w:rsidR="00D043EA">
        <w:rPr>
          <w:szCs w:val="28"/>
        </w:rPr>
        <w:t>b</w:t>
      </w:r>
      <w:r w:rsidR="00D41AAB" w:rsidRPr="00D043EA">
        <w:rPr>
          <w:szCs w:val="28"/>
        </w:rPr>
        <w:t xml:space="preserve">ut they will do </w:t>
      </w:r>
      <w:r w:rsidRPr="00D043EA">
        <w:rPr>
          <w:szCs w:val="28"/>
        </w:rPr>
        <w:t>what</w:t>
      </w:r>
      <w:r w:rsidRPr="004B3820">
        <w:rPr>
          <w:szCs w:val="28"/>
        </w:rPr>
        <w:t xml:space="preserve"> you inspect</w:t>
      </w:r>
      <w:r w:rsidR="00D043EA">
        <w:rPr>
          <w:szCs w:val="28"/>
        </w:rPr>
        <w:t>.</w:t>
      </w:r>
    </w:p>
    <w:p w:rsidR="00D4165B" w:rsidRPr="004B3820" w:rsidRDefault="00BE2388" w:rsidP="004B3820">
      <w:pPr>
        <w:ind w:left="990"/>
        <w:rPr>
          <w:szCs w:val="28"/>
        </w:rPr>
      </w:pPr>
      <w:r w:rsidRPr="004B3820">
        <w:rPr>
          <w:szCs w:val="28"/>
        </w:rPr>
        <w:tab/>
      </w:r>
      <w:r w:rsidRPr="004B3820">
        <w:rPr>
          <w:szCs w:val="28"/>
        </w:rPr>
        <w:tab/>
      </w:r>
      <w:r w:rsidRPr="004B3820">
        <w:rPr>
          <w:szCs w:val="28"/>
        </w:rPr>
        <w:tab/>
      </w:r>
      <w:r w:rsidR="007A41A9" w:rsidRPr="004B3820">
        <w:rPr>
          <w:szCs w:val="28"/>
        </w:rPr>
        <w:tab/>
      </w:r>
    </w:p>
    <w:p w:rsidR="009C534E" w:rsidRPr="00CB43DC" w:rsidRDefault="009C534E" w:rsidP="009003C4">
      <w:pPr>
        <w:rPr>
          <w:sz w:val="28"/>
          <w:szCs w:val="28"/>
        </w:rPr>
      </w:pPr>
      <w:r w:rsidRPr="00CB43DC">
        <w:rPr>
          <w:sz w:val="28"/>
          <w:szCs w:val="28"/>
        </w:rPr>
        <w:lastRenderedPageBreak/>
        <w:t>II. A Public Word – 23-24</w:t>
      </w:r>
    </w:p>
    <w:p w:rsidR="00CB43DC" w:rsidRPr="004B3820" w:rsidRDefault="00CB43DC" w:rsidP="00CB43DC">
      <w:pPr>
        <w:rPr>
          <w:sz w:val="20"/>
          <w:szCs w:val="28"/>
        </w:rPr>
      </w:pPr>
    </w:p>
    <w:p w:rsidR="00B27A85" w:rsidRPr="00CB43DC" w:rsidRDefault="00BB4D95" w:rsidP="004B3820">
      <w:pPr>
        <w:ind w:left="360"/>
        <w:rPr>
          <w:sz w:val="28"/>
          <w:szCs w:val="28"/>
        </w:rPr>
      </w:pPr>
      <w:r w:rsidRPr="00CB43DC">
        <w:rPr>
          <w:sz w:val="28"/>
          <w:szCs w:val="28"/>
        </w:rPr>
        <w:t xml:space="preserve">A. Greeting from the Man in Prison with Paul – </w:t>
      </w:r>
    </w:p>
    <w:p w:rsidR="00CB43DC" w:rsidRPr="00D160B4" w:rsidRDefault="00CB43DC" w:rsidP="004B3820">
      <w:pPr>
        <w:ind w:left="720"/>
        <w:rPr>
          <w:sz w:val="20"/>
          <w:szCs w:val="28"/>
        </w:rPr>
      </w:pPr>
    </w:p>
    <w:p w:rsidR="00303283" w:rsidRPr="004B3820" w:rsidRDefault="00D043EA" w:rsidP="00D043EA">
      <w:pPr>
        <w:ind w:left="810"/>
        <w:rPr>
          <w:szCs w:val="28"/>
        </w:rPr>
      </w:pPr>
      <w:r>
        <w:rPr>
          <w:szCs w:val="28"/>
        </w:rPr>
        <w:t>“</w:t>
      </w:r>
      <w:proofErr w:type="spellStart"/>
      <w:r w:rsidR="00303283" w:rsidRPr="004B3820">
        <w:rPr>
          <w:szCs w:val="28"/>
        </w:rPr>
        <w:t>Epaphras</w:t>
      </w:r>
      <w:proofErr w:type="spellEnd"/>
      <w:r w:rsidR="00303283" w:rsidRPr="004B3820">
        <w:rPr>
          <w:szCs w:val="28"/>
        </w:rPr>
        <w:t>, my fellow prison</w:t>
      </w:r>
      <w:r>
        <w:rPr>
          <w:szCs w:val="28"/>
        </w:rPr>
        <w:t>er in Christ Jesus, greets you,”</w:t>
      </w:r>
    </w:p>
    <w:p w:rsidR="00D33375" w:rsidRPr="00D160B4" w:rsidRDefault="00D33375" w:rsidP="004B3820">
      <w:pPr>
        <w:ind w:left="720"/>
        <w:rPr>
          <w:sz w:val="22"/>
          <w:szCs w:val="28"/>
        </w:rPr>
      </w:pPr>
    </w:p>
    <w:p w:rsidR="00064188" w:rsidRPr="004B3820" w:rsidRDefault="00841C73" w:rsidP="00D043EA">
      <w:pPr>
        <w:ind w:left="720"/>
        <w:jc w:val="both"/>
        <w:rPr>
          <w:szCs w:val="28"/>
        </w:rPr>
      </w:pPr>
      <w:r w:rsidRPr="004B3820">
        <w:rPr>
          <w:szCs w:val="28"/>
        </w:rPr>
        <w:t>In Col</w:t>
      </w:r>
      <w:r w:rsidR="00D043EA">
        <w:rPr>
          <w:szCs w:val="28"/>
        </w:rPr>
        <w:t>ossians</w:t>
      </w:r>
      <w:r w:rsidRPr="004B3820">
        <w:rPr>
          <w:szCs w:val="28"/>
        </w:rPr>
        <w:t xml:space="preserve"> Paul writes, </w:t>
      </w:r>
      <w:proofErr w:type="spellStart"/>
      <w:r w:rsidRPr="004B3820">
        <w:rPr>
          <w:szCs w:val="28"/>
        </w:rPr>
        <w:t>Epaphras</w:t>
      </w:r>
      <w:proofErr w:type="spellEnd"/>
      <w:r w:rsidRPr="004B3820">
        <w:rPr>
          <w:szCs w:val="28"/>
        </w:rPr>
        <w:t xml:space="preserve">, who is </w:t>
      </w:r>
      <w:r w:rsidRPr="004B3820">
        <w:rPr>
          <w:i/>
          <w:iCs/>
          <w:szCs w:val="28"/>
          <w:u w:val="single"/>
        </w:rPr>
        <w:t>one</w:t>
      </w:r>
      <w:r w:rsidRPr="004B3820">
        <w:rPr>
          <w:szCs w:val="28"/>
          <w:u w:val="single"/>
        </w:rPr>
        <w:t xml:space="preserve"> of you</w:t>
      </w:r>
      <w:r w:rsidRPr="004B3820">
        <w:rPr>
          <w:szCs w:val="28"/>
        </w:rPr>
        <w:t>, a bondservant of Christ, always ﻿﻿laborin</w:t>
      </w:r>
      <w:r w:rsidR="00D043EA">
        <w:rPr>
          <w:szCs w:val="28"/>
        </w:rPr>
        <w:t xml:space="preserve">g fervently for you in prayers, </w:t>
      </w:r>
      <w:r w:rsidR="008643C5" w:rsidRPr="004B3820">
        <w:rPr>
          <w:szCs w:val="28"/>
        </w:rPr>
        <w:t>H</w:t>
      </w:r>
      <w:r w:rsidR="00687414" w:rsidRPr="004B3820">
        <w:rPr>
          <w:szCs w:val="28"/>
        </w:rPr>
        <w:t xml:space="preserve">e has a great ﻿﻿zeal for you, </w:t>
      </w:r>
      <w:r w:rsidR="0018433A" w:rsidRPr="004B3820">
        <w:rPr>
          <w:szCs w:val="28"/>
        </w:rPr>
        <w:t xml:space="preserve">(Colossians) </w:t>
      </w:r>
      <w:r w:rsidR="00687414" w:rsidRPr="004B3820">
        <w:rPr>
          <w:szCs w:val="28"/>
        </w:rPr>
        <w:t>and those who are in Lao</w:t>
      </w:r>
      <w:r w:rsidR="00D043EA">
        <w:rPr>
          <w:szCs w:val="28"/>
        </w:rPr>
        <w:t xml:space="preserve">dicea, and those in Hierapolis </w:t>
      </w:r>
      <w:r w:rsidR="00064188" w:rsidRPr="004B3820">
        <w:rPr>
          <w:szCs w:val="28"/>
        </w:rPr>
        <w:t>(Cities of the Lycos Valley)</w:t>
      </w:r>
      <w:r w:rsidR="00D043EA">
        <w:rPr>
          <w:szCs w:val="28"/>
        </w:rPr>
        <w:t>.</w:t>
      </w:r>
    </w:p>
    <w:p w:rsidR="004B3820" w:rsidRPr="00D160B4" w:rsidRDefault="004B3820" w:rsidP="004B3820">
      <w:pPr>
        <w:ind w:left="720"/>
        <w:rPr>
          <w:sz w:val="22"/>
          <w:szCs w:val="28"/>
        </w:rPr>
      </w:pPr>
    </w:p>
    <w:p w:rsidR="009F2459" w:rsidRPr="004B3820" w:rsidRDefault="005D3A4A" w:rsidP="00D043EA">
      <w:pPr>
        <w:ind w:left="720"/>
        <w:jc w:val="both"/>
        <w:rPr>
          <w:szCs w:val="28"/>
        </w:rPr>
      </w:pPr>
      <w:r w:rsidRPr="004B3820">
        <w:rPr>
          <w:szCs w:val="28"/>
        </w:rPr>
        <w:t>He may have b</w:t>
      </w:r>
      <w:r w:rsidR="00D043EA">
        <w:rPr>
          <w:szCs w:val="28"/>
        </w:rPr>
        <w:t xml:space="preserve">een pastor of the church in Colossians. </w:t>
      </w:r>
      <w:r w:rsidR="009F2459" w:rsidRPr="004B3820">
        <w:rPr>
          <w:szCs w:val="28"/>
        </w:rPr>
        <w:t xml:space="preserve">Perhaps he came </w:t>
      </w:r>
      <w:r w:rsidR="004B1552" w:rsidRPr="004B3820">
        <w:rPr>
          <w:szCs w:val="28"/>
        </w:rPr>
        <w:t xml:space="preserve">to Rome </w:t>
      </w:r>
      <w:r w:rsidR="009F2459" w:rsidRPr="004B3820">
        <w:rPr>
          <w:szCs w:val="28"/>
        </w:rPr>
        <w:t>to get some advice from Paul</w:t>
      </w:r>
      <w:r w:rsidR="004B1552" w:rsidRPr="004B3820">
        <w:rPr>
          <w:szCs w:val="28"/>
        </w:rPr>
        <w:t xml:space="preserve"> c</w:t>
      </w:r>
      <w:r w:rsidR="009F2459" w:rsidRPr="004B3820">
        <w:rPr>
          <w:szCs w:val="28"/>
        </w:rPr>
        <w:t xml:space="preserve">oncerning the </w:t>
      </w:r>
      <w:r w:rsidR="004B1552" w:rsidRPr="004B3820">
        <w:rPr>
          <w:szCs w:val="28"/>
        </w:rPr>
        <w:t>Gnosticism which was creeping into the churches</w:t>
      </w:r>
      <w:r w:rsidR="00D514CC" w:rsidRPr="004B3820">
        <w:rPr>
          <w:szCs w:val="28"/>
        </w:rPr>
        <w:t xml:space="preserve"> of Asia Minor. </w:t>
      </w:r>
      <w:r w:rsidR="004B1552" w:rsidRPr="004B3820">
        <w:rPr>
          <w:szCs w:val="28"/>
        </w:rPr>
        <w:t xml:space="preserve"> </w:t>
      </w:r>
    </w:p>
    <w:p w:rsidR="00CB43DC" w:rsidRPr="004B3820" w:rsidRDefault="00CB43DC" w:rsidP="009003C4">
      <w:pPr>
        <w:rPr>
          <w:szCs w:val="28"/>
        </w:rPr>
      </w:pPr>
    </w:p>
    <w:p w:rsidR="00BB4D95" w:rsidRPr="00CB43DC" w:rsidRDefault="00BB4D95" w:rsidP="00CB43DC">
      <w:pPr>
        <w:ind w:left="360"/>
        <w:rPr>
          <w:sz w:val="28"/>
          <w:szCs w:val="28"/>
        </w:rPr>
      </w:pPr>
      <w:r w:rsidRPr="00CB43DC">
        <w:rPr>
          <w:sz w:val="28"/>
          <w:szCs w:val="28"/>
        </w:rPr>
        <w:t>B. Greeting from the</w:t>
      </w:r>
      <w:r w:rsidR="00A47BF8" w:rsidRPr="00CB43DC">
        <w:rPr>
          <w:sz w:val="28"/>
          <w:szCs w:val="28"/>
        </w:rPr>
        <w:t xml:space="preserve"> Men in Partnership with Paul </w:t>
      </w:r>
      <w:r w:rsidR="004B3820">
        <w:rPr>
          <w:sz w:val="28"/>
          <w:szCs w:val="28"/>
        </w:rPr>
        <w:t xml:space="preserve">- </w:t>
      </w:r>
      <w:r w:rsidR="00A47BF8" w:rsidRPr="00CB43DC">
        <w:rPr>
          <w:sz w:val="28"/>
          <w:szCs w:val="28"/>
        </w:rPr>
        <w:t>24</w:t>
      </w:r>
    </w:p>
    <w:p w:rsidR="00CB43DC" w:rsidRPr="004B3820" w:rsidRDefault="00CB43DC" w:rsidP="009003C4">
      <w:pPr>
        <w:rPr>
          <w:sz w:val="20"/>
          <w:szCs w:val="28"/>
        </w:rPr>
      </w:pPr>
    </w:p>
    <w:p w:rsidR="00E509AB" w:rsidRPr="00CB43DC" w:rsidRDefault="00E509AB" w:rsidP="00CB43DC">
      <w:pPr>
        <w:ind w:left="720"/>
        <w:rPr>
          <w:sz w:val="28"/>
          <w:szCs w:val="28"/>
        </w:rPr>
      </w:pPr>
      <w:r w:rsidRPr="00CB43DC">
        <w:rPr>
          <w:sz w:val="28"/>
          <w:szCs w:val="28"/>
        </w:rPr>
        <w:t>1. Marcus –</w:t>
      </w:r>
      <w:r w:rsidR="004B3820">
        <w:rPr>
          <w:sz w:val="28"/>
          <w:szCs w:val="28"/>
        </w:rPr>
        <w:t xml:space="preserve"> </w:t>
      </w:r>
      <w:r w:rsidR="00BA67DC" w:rsidRPr="00CB43DC">
        <w:rPr>
          <w:sz w:val="28"/>
          <w:szCs w:val="28"/>
        </w:rPr>
        <w:t>[</w:t>
      </w:r>
      <w:r w:rsidR="00B27A85" w:rsidRPr="00CB43DC">
        <w:rPr>
          <w:sz w:val="28"/>
          <w:szCs w:val="28"/>
        </w:rPr>
        <w:t>as do</w:t>
      </w:r>
      <w:r w:rsidR="00BA67DC" w:rsidRPr="00CB43DC">
        <w:rPr>
          <w:sz w:val="28"/>
          <w:szCs w:val="28"/>
        </w:rPr>
        <w:t>]</w:t>
      </w:r>
      <w:r w:rsidR="00B27A85" w:rsidRPr="00CB43DC">
        <w:rPr>
          <w:sz w:val="28"/>
          <w:szCs w:val="28"/>
        </w:rPr>
        <w:t xml:space="preserve"> ﻿﻿Mark</w:t>
      </w:r>
      <w:r w:rsidR="006671A5" w:rsidRPr="00CB43DC">
        <w:rPr>
          <w:sz w:val="28"/>
          <w:szCs w:val="28"/>
        </w:rPr>
        <w:t>, my fellow laborer</w:t>
      </w:r>
    </w:p>
    <w:p w:rsidR="00CB43DC" w:rsidRPr="00D160B4" w:rsidRDefault="00CB43DC" w:rsidP="004B3820">
      <w:pPr>
        <w:ind w:left="990"/>
        <w:rPr>
          <w:sz w:val="22"/>
          <w:szCs w:val="28"/>
        </w:rPr>
      </w:pPr>
    </w:p>
    <w:p w:rsidR="00DE7253" w:rsidRPr="004B3820" w:rsidRDefault="008365F8" w:rsidP="00D043EA">
      <w:pPr>
        <w:ind w:left="990"/>
        <w:jc w:val="both"/>
        <w:rPr>
          <w:szCs w:val="28"/>
        </w:rPr>
      </w:pPr>
      <w:r w:rsidRPr="004B3820">
        <w:rPr>
          <w:szCs w:val="28"/>
        </w:rPr>
        <w:t>We mentioned Mark the last time in Connection with Barnabas</w:t>
      </w:r>
      <w:r w:rsidR="00174F22" w:rsidRPr="004B3820">
        <w:rPr>
          <w:szCs w:val="28"/>
        </w:rPr>
        <w:t xml:space="preserve">. He </w:t>
      </w:r>
      <w:r w:rsidR="004C2CAD" w:rsidRPr="004B3820">
        <w:rPr>
          <w:szCs w:val="28"/>
        </w:rPr>
        <w:t>quit in t</w:t>
      </w:r>
      <w:r w:rsidR="00AF7BB8" w:rsidRPr="004B3820">
        <w:rPr>
          <w:szCs w:val="28"/>
        </w:rPr>
        <w:t>h</w:t>
      </w:r>
      <w:r w:rsidR="004C2CAD" w:rsidRPr="004B3820">
        <w:rPr>
          <w:szCs w:val="28"/>
        </w:rPr>
        <w:t xml:space="preserve">e middle of </w:t>
      </w:r>
      <w:r w:rsidR="005A5BAB" w:rsidRPr="004B3820">
        <w:rPr>
          <w:szCs w:val="28"/>
        </w:rPr>
        <w:t>Paul’s</w:t>
      </w:r>
      <w:r w:rsidR="004C2CAD" w:rsidRPr="004B3820">
        <w:rPr>
          <w:szCs w:val="28"/>
        </w:rPr>
        <w:t xml:space="preserve"> first </w:t>
      </w:r>
      <w:r w:rsidR="005A5BAB" w:rsidRPr="004B3820">
        <w:rPr>
          <w:szCs w:val="28"/>
        </w:rPr>
        <w:t xml:space="preserve">missionary </w:t>
      </w:r>
      <w:r w:rsidR="004C2CAD" w:rsidRPr="004B3820">
        <w:rPr>
          <w:szCs w:val="28"/>
        </w:rPr>
        <w:t>journey.</w:t>
      </w:r>
      <w:r w:rsidR="00A61E99" w:rsidRPr="004B3820">
        <w:rPr>
          <w:szCs w:val="28"/>
        </w:rPr>
        <w:t xml:space="preserve"> </w:t>
      </w:r>
    </w:p>
    <w:p w:rsidR="00A61E99" w:rsidRPr="00D160B4" w:rsidRDefault="00A61E99" w:rsidP="00D043EA">
      <w:pPr>
        <w:ind w:left="990"/>
        <w:jc w:val="both"/>
        <w:rPr>
          <w:sz w:val="22"/>
          <w:szCs w:val="28"/>
        </w:rPr>
      </w:pPr>
    </w:p>
    <w:p w:rsidR="000A725E" w:rsidRPr="004B3820" w:rsidRDefault="000A725E" w:rsidP="00D043EA">
      <w:pPr>
        <w:ind w:left="990"/>
        <w:jc w:val="both"/>
        <w:rPr>
          <w:szCs w:val="28"/>
        </w:rPr>
      </w:pPr>
      <w:r w:rsidRPr="004B3820">
        <w:rPr>
          <w:szCs w:val="28"/>
        </w:rPr>
        <w:t>That is not the whole story on Mark.</w:t>
      </w:r>
      <w:r w:rsidR="00D043EA">
        <w:rPr>
          <w:szCs w:val="28"/>
        </w:rPr>
        <w:t xml:space="preserve"> </w:t>
      </w:r>
      <w:r w:rsidRPr="004B3820">
        <w:rPr>
          <w:szCs w:val="28"/>
        </w:rPr>
        <w:t>Now you will he</w:t>
      </w:r>
      <w:r w:rsidR="00525256" w:rsidRPr="004B3820">
        <w:rPr>
          <w:szCs w:val="28"/>
        </w:rPr>
        <w:t>a</w:t>
      </w:r>
      <w:r w:rsidRPr="004B3820">
        <w:rPr>
          <w:szCs w:val="28"/>
        </w:rPr>
        <w:t>r the “</w:t>
      </w:r>
      <w:proofErr w:type="spellStart"/>
      <w:r w:rsidRPr="004B3820">
        <w:rPr>
          <w:szCs w:val="28"/>
        </w:rPr>
        <w:t>r</w:t>
      </w:r>
      <w:r w:rsidR="00D043EA">
        <w:rPr>
          <w:szCs w:val="28"/>
        </w:rPr>
        <w:t>rrrr</w:t>
      </w:r>
      <w:r w:rsidRPr="004B3820">
        <w:rPr>
          <w:szCs w:val="28"/>
        </w:rPr>
        <w:t>est</w:t>
      </w:r>
      <w:proofErr w:type="spellEnd"/>
      <w:r w:rsidRPr="004B3820">
        <w:rPr>
          <w:szCs w:val="28"/>
        </w:rPr>
        <w:t xml:space="preserve"> of the story</w:t>
      </w:r>
      <w:r w:rsidR="00041760" w:rsidRPr="004B3820">
        <w:rPr>
          <w:szCs w:val="28"/>
        </w:rPr>
        <w:t>.”</w:t>
      </w:r>
    </w:p>
    <w:p w:rsidR="009F0050" w:rsidRPr="00D160B4" w:rsidRDefault="009F0050" w:rsidP="00D043EA">
      <w:pPr>
        <w:ind w:left="990"/>
        <w:jc w:val="both"/>
        <w:rPr>
          <w:sz w:val="22"/>
          <w:szCs w:val="28"/>
        </w:rPr>
      </w:pPr>
    </w:p>
    <w:p w:rsidR="00A07799" w:rsidRPr="00D043EA" w:rsidRDefault="00041760" w:rsidP="00D043EA">
      <w:pPr>
        <w:ind w:left="990"/>
        <w:jc w:val="both"/>
        <w:rPr>
          <w:szCs w:val="28"/>
          <w:u w:val="single"/>
        </w:rPr>
      </w:pPr>
      <w:r w:rsidRPr="004B3820">
        <w:rPr>
          <w:szCs w:val="28"/>
          <w:u w:val="single"/>
        </w:rPr>
        <w:t xml:space="preserve">Before his </w:t>
      </w:r>
      <w:r w:rsidR="00A07799" w:rsidRPr="004B3820">
        <w:rPr>
          <w:szCs w:val="28"/>
          <w:u w:val="single"/>
        </w:rPr>
        <w:t>defection:</w:t>
      </w:r>
      <w:r w:rsidR="00D043EA">
        <w:rPr>
          <w:szCs w:val="28"/>
          <w:u w:val="single"/>
        </w:rPr>
        <w:t xml:space="preserve"> </w:t>
      </w:r>
      <w:r w:rsidR="00A07799" w:rsidRPr="004B3820">
        <w:rPr>
          <w:szCs w:val="28"/>
        </w:rPr>
        <w:t>In Mark’s gospel</w:t>
      </w:r>
      <w:r w:rsidR="0078553E" w:rsidRPr="004B3820">
        <w:rPr>
          <w:szCs w:val="28"/>
        </w:rPr>
        <w:t xml:space="preserve"> there is an incident which we </w:t>
      </w:r>
      <w:r w:rsidR="00525256" w:rsidRPr="004B3820">
        <w:rPr>
          <w:szCs w:val="28"/>
        </w:rPr>
        <w:t>might</w:t>
      </w:r>
      <w:r w:rsidR="0078553E" w:rsidRPr="004B3820">
        <w:rPr>
          <w:szCs w:val="28"/>
        </w:rPr>
        <w:t xml:space="preserve"> gloss over</w:t>
      </w:r>
      <w:r w:rsidR="00BC4BCB" w:rsidRPr="004B3820">
        <w:rPr>
          <w:szCs w:val="28"/>
        </w:rPr>
        <w:t>.</w:t>
      </w:r>
    </w:p>
    <w:p w:rsidR="00D043EA" w:rsidRDefault="001F7E45" w:rsidP="00D043EA">
      <w:pPr>
        <w:ind w:left="990"/>
        <w:jc w:val="both"/>
        <w:rPr>
          <w:szCs w:val="28"/>
          <w:vertAlign w:val="superscript"/>
        </w:rPr>
      </w:pPr>
      <w:r w:rsidRPr="004B3820">
        <w:rPr>
          <w:szCs w:val="28"/>
          <w:vertAlign w:val="superscript"/>
        </w:rPr>
        <w:t>﻿</w:t>
      </w:r>
    </w:p>
    <w:p w:rsidR="001F7E45" w:rsidRPr="00D043EA" w:rsidRDefault="00D043EA" w:rsidP="00D043EA">
      <w:pPr>
        <w:ind w:left="1080"/>
        <w:jc w:val="both"/>
        <w:rPr>
          <w:szCs w:val="28"/>
          <w:vertAlign w:val="superscript"/>
        </w:rPr>
      </w:pPr>
      <w:r>
        <w:rPr>
          <w:szCs w:val="28"/>
          <w:vertAlign w:val="superscript"/>
        </w:rPr>
        <w:t>“</w:t>
      </w:r>
      <w:r w:rsidR="001F7E45" w:rsidRPr="004B3820">
        <w:rPr>
          <w:szCs w:val="28"/>
        </w:rPr>
        <w:t xml:space="preserve">Now a certain young man followed Him, having a linen cloth thrown around </w:t>
      </w:r>
      <w:r w:rsidR="001F7E45" w:rsidRPr="004B3820">
        <w:rPr>
          <w:i/>
          <w:iCs/>
          <w:szCs w:val="28"/>
        </w:rPr>
        <w:t>his</w:t>
      </w:r>
      <w:r w:rsidR="001F7E45" w:rsidRPr="004B3820">
        <w:rPr>
          <w:szCs w:val="28"/>
        </w:rPr>
        <w:t xml:space="preserve"> naked </w:t>
      </w:r>
      <w:r w:rsidR="001F7E45" w:rsidRPr="004B3820">
        <w:rPr>
          <w:i/>
          <w:iCs/>
          <w:szCs w:val="28"/>
        </w:rPr>
        <w:t>body.</w:t>
      </w:r>
      <w:r w:rsidR="001F7E45" w:rsidRPr="004B3820">
        <w:rPr>
          <w:szCs w:val="28"/>
        </w:rPr>
        <w:t xml:space="preserve"> And </w:t>
      </w:r>
      <w:r>
        <w:rPr>
          <w:szCs w:val="28"/>
        </w:rPr>
        <w:t xml:space="preserve">the young men laid hold of him, </w:t>
      </w:r>
      <w:r w:rsidR="001F7E45" w:rsidRPr="004B3820">
        <w:rPr>
          <w:szCs w:val="28"/>
        </w:rPr>
        <w:t xml:space="preserve">and he left the linen </w:t>
      </w:r>
      <w:r>
        <w:rPr>
          <w:szCs w:val="28"/>
        </w:rPr>
        <w:t>cloth and fled from them naked.”</w:t>
      </w:r>
    </w:p>
    <w:p w:rsidR="00CB43DC" w:rsidRPr="00D160B4" w:rsidRDefault="00CB43DC" w:rsidP="004B3820">
      <w:pPr>
        <w:ind w:left="990"/>
        <w:rPr>
          <w:sz w:val="22"/>
          <w:szCs w:val="28"/>
        </w:rPr>
      </w:pPr>
    </w:p>
    <w:p w:rsidR="00172417" w:rsidRPr="004B3820" w:rsidRDefault="001F7E45" w:rsidP="00D043EA">
      <w:pPr>
        <w:ind w:left="990"/>
        <w:jc w:val="both"/>
        <w:rPr>
          <w:szCs w:val="28"/>
        </w:rPr>
      </w:pPr>
      <w:r w:rsidRPr="004B3820">
        <w:rPr>
          <w:szCs w:val="28"/>
        </w:rPr>
        <w:t>I believe that the young man was John Mark</w:t>
      </w:r>
      <w:r w:rsidR="00172417" w:rsidRPr="004B3820">
        <w:rPr>
          <w:szCs w:val="28"/>
        </w:rPr>
        <w:t>.</w:t>
      </w:r>
      <w:r w:rsidR="00CB43DC" w:rsidRPr="004B3820">
        <w:rPr>
          <w:szCs w:val="28"/>
        </w:rPr>
        <w:t xml:space="preserve"> </w:t>
      </w:r>
      <w:r w:rsidR="00172417" w:rsidRPr="004B3820">
        <w:rPr>
          <w:szCs w:val="28"/>
        </w:rPr>
        <w:t>Here is my</w:t>
      </w:r>
      <w:r w:rsidR="007F0F0A" w:rsidRPr="004B3820">
        <w:rPr>
          <w:szCs w:val="28"/>
        </w:rPr>
        <w:t xml:space="preserve"> (and other’s)</w:t>
      </w:r>
      <w:r w:rsidR="00172417" w:rsidRPr="004B3820">
        <w:rPr>
          <w:szCs w:val="28"/>
        </w:rPr>
        <w:t xml:space="preserve"> </w:t>
      </w:r>
      <w:r w:rsidR="0056319F" w:rsidRPr="004B3820">
        <w:rPr>
          <w:szCs w:val="28"/>
        </w:rPr>
        <w:t xml:space="preserve">scenario: </w:t>
      </w:r>
    </w:p>
    <w:p w:rsidR="00CB43DC" w:rsidRPr="004B3820" w:rsidRDefault="00CB43DC" w:rsidP="004B3820">
      <w:pPr>
        <w:ind w:left="990"/>
        <w:rPr>
          <w:szCs w:val="28"/>
        </w:rPr>
      </w:pPr>
    </w:p>
    <w:p w:rsidR="007F0F0A" w:rsidRPr="004B3820" w:rsidRDefault="007F0F0A" w:rsidP="00D043EA">
      <w:pPr>
        <w:spacing w:after="120"/>
        <w:ind w:left="1440" w:hanging="274"/>
        <w:jc w:val="both"/>
        <w:rPr>
          <w:szCs w:val="28"/>
        </w:rPr>
      </w:pPr>
      <w:r w:rsidRPr="004B3820">
        <w:rPr>
          <w:szCs w:val="28"/>
        </w:rPr>
        <w:t>1. Mark was the son of the owner of the house</w:t>
      </w:r>
      <w:r w:rsidR="007840B3" w:rsidRPr="004B3820">
        <w:rPr>
          <w:szCs w:val="28"/>
        </w:rPr>
        <w:t xml:space="preserve"> with the upper room where they celebrated the Passover and </w:t>
      </w:r>
      <w:r w:rsidR="007F30DE" w:rsidRPr="004B3820">
        <w:rPr>
          <w:szCs w:val="28"/>
        </w:rPr>
        <w:t>initiated the Lord’s Supper.</w:t>
      </w:r>
    </w:p>
    <w:p w:rsidR="007F30DE" w:rsidRPr="004B3820" w:rsidRDefault="007F30DE" w:rsidP="00D043EA">
      <w:pPr>
        <w:spacing w:after="120"/>
        <w:ind w:left="1440" w:hanging="274"/>
        <w:jc w:val="both"/>
        <w:rPr>
          <w:szCs w:val="28"/>
        </w:rPr>
      </w:pPr>
      <w:r w:rsidRPr="004B3820">
        <w:rPr>
          <w:szCs w:val="28"/>
        </w:rPr>
        <w:t xml:space="preserve">2. He learned about </w:t>
      </w:r>
      <w:r w:rsidR="00CE650B" w:rsidRPr="004B3820">
        <w:rPr>
          <w:szCs w:val="28"/>
        </w:rPr>
        <w:t>Judas’ plan to betray Jesus.</w:t>
      </w:r>
    </w:p>
    <w:p w:rsidR="00CE650B" w:rsidRPr="004B3820" w:rsidRDefault="00CE650B" w:rsidP="00D043EA">
      <w:pPr>
        <w:spacing w:after="120"/>
        <w:ind w:left="1440" w:hanging="274"/>
        <w:jc w:val="both"/>
        <w:rPr>
          <w:szCs w:val="28"/>
        </w:rPr>
      </w:pPr>
      <w:r w:rsidRPr="004B3820">
        <w:rPr>
          <w:szCs w:val="28"/>
        </w:rPr>
        <w:t>3. Judas left the dinner</w:t>
      </w:r>
      <w:r w:rsidR="00A54B41" w:rsidRPr="004B3820">
        <w:rPr>
          <w:szCs w:val="28"/>
        </w:rPr>
        <w:t xml:space="preserve"> ahead of everyone else and thought that Jesus was </w:t>
      </w:r>
      <w:r w:rsidR="00B30FCB" w:rsidRPr="004B3820">
        <w:rPr>
          <w:szCs w:val="28"/>
        </w:rPr>
        <w:t>still there.</w:t>
      </w:r>
    </w:p>
    <w:p w:rsidR="00A54B41" w:rsidRPr="004B3820" w:rsidRDefault="00A54B41" w:rsidP="00D043EA">
      <w:pPr>
        <w:spacing w:after="120"/>
        <w:ind w:left="1440" w:hanging="274"/>
        <w:jc w:val="both"/>
        <w:rPr>
          <w:szCs w:val="28"/>
        </w:rPr>
      </w:pPr>
      <w:r w:rsidRPr="004B3820">
        <w:rPr>
          <w:szCs w:val="28"/>
        </w:rPr>
        <w:t xml:space="preserve">4. </w:t>
      </w:r>
      <w:r w:rsidR="00B30FCB" w:rsidRPr="004B3820">
        <w:rPr>
          <w:szCs w:val="28"/>
        </w:rPr>
        <w:t xml:space="preserve">But Jesus and His </w:t>
      </w:r>
      <w:r w:rsidR="00F971F9" w:rsidRPr="004B3820">
        <w:rPr>
          <w:szCs w:val="28"/>
        </w:rPr>
        <w:t>disc</w:t>
      </w:r>
      <w:r w:rsidR="006F10C5" w:rsidRPr="004B3820">
        <w:rPr>
          <w:szCs w:val="28"/>
        </w:rPr>
        <w:t>iples went to the Mt. of Olives after Judas left</w:t>
      </w:r>
      <w:r w:rsidR="00F971F9" w:rsidRPr="004B3820">
        <w:rPr>
          <w:szCs w:val="28"/>
        </w:rPr>
        <w:t xml:space="preserve"> (and Mark </w:t>
      </w:r>
      <w:r w:rsidR="00117E62" w:rsidRPr="004B3820">
        <w:rPr>
          <w:szCs w:val="28"/>
        </w:rPr>
        <w:t>knew their destination.)</w:t>
      </w:r>
    </w:p>
    <w:p w:rsidR="009F0447" w:rsidRPr="004B3820" w:rsidRDefault="009F0447" w:rsidP="00D043EA">
      <w:pPr>
        <w:spacing w:after="120"/>
        <w:ind w:left="1440" w:hanging="274"/>
        <w:jc w:val="both"/>
        <w:rPr>
          <w:szCs w:val="28"/>
        </w:rPr>
      </w:pPr>
      <w:r w:rsidRPr="004B3820">
        <w:rPr>
          <w:szCs w:val="28"/>
        </w:rPr>
        <w:t>5. After they left, Mark undressed</w:t>
      </w:r>
      <w:r w:rsidR="00675EA7" w:rsidRPr="004B3820">
        <w:rPr>
          <w:szCs w:val="28"/>
        </w:rPr>
        <w:t xml:space="preserve"> and went to bed.</w:t>
      </w:r>
    </w:p>
    <w:p w:rsidR="00117E62" w:rsidRPr="004B3820" w:rsidRDefault="00A161ED" w:rsidP="00D043EA">
      <w:pPr>
        <w:spacing w:after="120"/>
        <w:ind w:left="1440" w:hanging="274"/>
        <w:jc w:val="both"/>
        <w:rPr>
          <w:szCs w:val="28"/>
        </w:rPr>
      </w:pPr>
      <w:r w:rsidRPr="004B3820">
        <w:rPr>
          <w:szCs w:val="28"/>
        </w:rPr>
        <w:t>6</w:t>
      </w:r>
      <w:r w:rsidR="00117E62" w:rsidRPr="004B3820">
        <w:rPr>
          <w:szCs w:val="28"/>
        </w:rPr>
        <w:t>. Judas tol</w:t>
      </w:r>
      <w:r w:rsidR="00D077DC" w:rsidRPr="004B3820">
        <w:rPr>
          <w:szCs w:val="28"/>
        </w:rPr>
        <w:t>d</w:t>
      </w:r>
      <w:r w:rsidR="00117E62" w:rsidRPr="004B3820">
        <w:rPr>
          <w:szCs w:val="28"/>
        </w:rPr>
        <w:t xml:space="preserve"> the </w:t>
      </w:r>
      <w:r w:rsidR="00D077DC" w:rsidRPr="004B3820">
        <w:rPr>
          <w:szCs w:val="28"/>
        </w:rPr>
        <w:t>Jewish leaders that they could find Jesus at that house</w:t>
      </w:r>
      <w:r w:rsidR="009F0447" w:rsidRPr="004B3820">
        <w:rPr>
          <w:szCs w:val="28"/>
        </w:rPr>
        <w:t>.</w:t>
      </w:r>
    </w:p>
    <w:p w:rsidR="001D66FC" w:rsidRPr="004B3820" w:rsidRDefault="00A161ED" w:rsidP="00D043EA">
      <w:pPr>
        <w:spacing w:after="120"/>
        <w:ind w:left="1440" w:hanging="274"/>
        <w:jc w:val="both"/>
        <w:rPr>
          <w:szCs w:val="28"/>
        </w:rPr>
      </w:pPr>
      <w:r w:rsidRPr="004B3820">
        <w:rPr>
          <w:szCs w:val="28"/>
        </w:rPr>
        <w:t>7</w:t>
      </w:r>
      <w:r w:rsidR="00675EA7" w:rsidRPr="004B3820">
        <w:rPr>
          <w:szCs w:val="28"/>
        </w:rPr>
        <w:t xml:space="preserve">. The leaders </w:t>
      </w:r>
      <w:r w:rsidR="006F10C5" w:rsidRPr="004B3820">
        <w:rPr>
          <w:szCs w:val="28"/>
        </w:rPr>
        <w:t>(</w:t>
      </w:r>
      <w:r w:rsidR="00675EA7" w:rsidRPr="004B3820">
        <w:rPr>
          <w:szCs w:val="28"/>
        </w:rPr>
        <w:t>with their soldiers</w:t>
      </w:r>
      <w:r w:rsidR="006F10C5" w:rsidRPr="004B3820">
        <w:rPr>
          <w:szCs w:val="28"/>
        </w:rPr>
        <w:t>)</w:t>
      </w:r>
      <w:r w:rsidR="001D66FC" w:rsidRPr="004B3820">
        <w:rPr>
          <w:szCs w:val="28"/>
        </w:rPr>
        <w:t xml:space="preserve"> went to that house</w:t>
      </w:r>
      <w:r w:rsidR="00E6165D" w:rsidRPr="004B3820">
        <w:rPr>
          <w:szCs w:val="28"/>
        </w:rPr>
        <w:t>, woke up Mark a</w:t>
      </w:r>
      <w:r w:rsidR="001D66FC" w:rsidRPr="004B3820">
        <w:rPr>
          <w:szCs w:val="28"/>
        </w:rPr>
        <w:t>nd ask where Jesus was. Mark told them.</w:t>
      </w:r>
    </w:p>
    <w:p w:rsidR="001D66FC" w:rsidRPr="004B3820" w:rsidRDefault="00A161ED" w:rsidP="00D043EA">
      <w:pPr>
        <w:spacing w:after="120"/>
        <w:ind w:left="1440" w:hanging="274"/>
        <w:rPr>
          <w:szCs w:val="28"/>
        </w:rPr>
      </w:pPr>
      <w:r w:rsidRPr="004B3820">
        <w:rPr>
          <w:szCs w:val="28"/>
        </w:rPr>
        <w:t>8</w:t>
      </w:r>
      <w:r w:rsidR="001D66FC" w:rsidRPr="004B3820">
        <w:rPr>
          <w:szCs w:val="28"/>
        </w:rPr>
        <w:t>. Then</w:t>
      </w:r>
      <w:r w:rsidR="00350293" w:rsidRPr="004B3820">
        <w:rPr>
          <w:szCs w:val="28"/>
        </w:rPr>
        <w:t xml:space="preserve">, he </w:t>
      </w:r>
      <w:r w:rsidR="00A562A4" w:rsidRPr="004B3820">
        <w:rPr>
          <w:szCs w:val="28"/>
        </w:rPr>
        <w:t>threw</w:t>
      </w:r>
      <w:r w:rsidR="00350293" w:rsidRPr="004B3820">
        <w:rPr>
          <w:szCs w:val="28"/>
        </w:rPr>
        <w:t xml:space="preserve"> a sheet</w:t>
      </w:r>
      <w:r w:rsidR="00A562A4" w:rsidRPr="004B3820">
        <w:rPr>
          <w:szCs w:val="28"/>
        </w:rPr>
        <w:t xml:space="preserve"> around himself</w:t>
      </w:r>
      <w:r w:rsidR="00D043EA">
        <w:rPr>
          <w:szCs w:val="28"/>
        </w:rPr>
        <w:t xml:space="preserve"> and went out </w:t>
      </w:r>
      <w:r w:rsidR="00350293" w:rsidRPr="004B3820">
        <w:rPr>
          <w:szCs w:val="28"/>
        </w:rPr>
        <w:t xml:space="preserve">to warn Jesus, but got there </w:t>
      </w:r>
      <w:r w:rsidR="00CA063D" w:rsidRPr="004B3820">
        <w:rPr>
          <w:szCs w:val="28"/>
        </w:rPr>
        <w:t>too late.</w:t>
      </w:r>
    </w:p>
    <w:p w:rsidR="00D6353B" w:rsidRPr="004B3820" w:rsidRDefault="00A161ED" w:rsidP="00D043EA">
      <w:pPr>
        <w:spacing w:after="120"/>
        <w:ind w:left="1440" w:hanging="274"/>
        <w:rPr>
          <w:szCs w:val="28"/>
        </w:rPr>
      </w:pPr>
      <w:r w:rsidRPr="004B3820">
        <w:rPr>
          <w:szCs w:val="28"/>
        </w:rPr>
        <w:lastRenderedPageBreak/>
        <w:t>9.</w:t>
      </w:r>
      <w:r w:rsidR="00CA063D" w:rsidRPr="004B3820">
        <w:rPr>
          <w:szCs w:val="28"/>
        </w:rPr>
        <w:t xml:space="preserve"> A soldier saw him </w:t>
      </w:r>
      <w:r w:rsidR="001F3A95" w:rsidRPr="004B3820">
        <w:rPr>
          <w:szCs w:val="28"/>
        </w:rPr>
        <w:t xml:space="preserve">and </w:t>
      </w:r>
      <w:r w:rsidR="00CA063D" w:rsidRPr="004B3820">
        <w:rPr>
          <w:szCs w:val="28"/>
        </w:rPr>
        <w:t>caught him</w:t>
      </w:r>
      <w:r w:rsidR="001F3A95" w:rsidRPr="004B3820">
        <w:rPr>
          <w:szCs w:val="28"/>
        </w:rPr>
        <w:t xml:space="preserve"> by the sheet.</w:t>
      </w:r>
      <w:r w:rsidR="00D043EA">
        <w:rPr>
          <w:szCs w:val="28"/>
        </w:rPr>
        <w:t xml:space="preserve"> </w:t>
      </w:r>
      <w:r w:rsidR="001F3A95" w:rsidRPr="004B3820">
        <w:rPr>
          <w:szCs w:val="28"/>
        </w:rPr>
        <w:t xml:space="preserve">Mark </w:t>
      </w:r>
      <w:r w:rsidR="002F4CD9" w:rsidRPr="004B3820">
        <w:rPr>
          <w:szCs w:val="28"/>
        </w:rPr>
        <w:t>wiggled out of the sheet and ran home.</w:t>
      </w:r>
    </w:p>
    <w:p w:rsidR="00E3200D" w:rsidRPr="004B3820" w:rsidRDefault="00D6353B" w:rsidP="00D043EA">
      <w:pPr>
        <w:ind w:left="990"/>
        <w:jc w:val="both"/>
        <w:rPr>
          <w:szCs w:val="28"/>
        </w:rPr>
      </w:pPr>
      <w:r w:rsidRPr="004B3820">
        <w:rPr>
          <w:szCs w:val="28"/>
        </w:rPr>
        <w:t xml:space="preserve">How would anyone else know about this except </w:t>
      </w:r>
      <w:proofErr w:type="gramStart"/>
      <w:r w:rsidRPr="004B3820">
        <w:rPr>
          <w:szCs w:val="28"/>
        </w:rPr>
        <w:t>Mark.</w:t>
      </w:r>
      <w:proofErr w:type="gramEnd"/>
      <w:r w:rsidR="00D043EA">
        <w:rPr>
          <w:szCs w:val="28"/>
        </w:rPr>
        <w:t xml:space="preserve"> </w:t>
      </w:r>
      <w:r w:rsidR="00062C38" w:rsidRPr="004B3820">
        <w:rPr>
          <w:szCs w:val="28"/>
        </w:rPr>
        <w:t xml:space="preserve">Mark </w:t>
      </w:r>
      <w:r w:rsidR="00E3200D" w:rsidRPr="004B3820">
        <w:rPr>
          <w:szCs w:val="28"/>
        </w:rPr>
        <w:t>was the only one who knew about this incident.</w:t>
      </w:r>
      <w:r w:rsidR="00D043EA">
        <w:rPr>
          <w:szCs w:val="28"/>
        </w:rPr>
        <w:t xml:space="preserve"> </w:t>
      </w:r>
      <w:r w:rsidR="00E3200D" w:rsidRPr="004B3820">
        <w:rPr>
          <w:szCs w:val="28"/>
        </w:rPr>
        <w:t>He recorded it in his Gospel.</w:t>
      </w:r>
    </w:p>
    <w:p w:rsidR="001E62EC" w:rsidRPr="004B3820" w:rsidRDefault="001E62EC" w:rsidP="004B3820">
      <w:pPr>
        <w:ind w:left="990"/>
        <w:rPr>
          <w:szCs w:val="28"/>
        </w:rPr>
      </w:pPr>
    </w:p>
    <w:p w:rsidR="00192E55" w:rsidRPr="004B3820" w:rsidRDefault="001E62EC" w:rsidP="00863AF4">
      <w:pPr>
        <w:ind w:left="990"/>
        <w:jc w:val="both"/>
        <w:rPr>
          <w:szCs w:val="28"/>
        </w:rPr>
      </w:pPr>
      <w:r w:rsidRPr="004B3820">
        <w:rPr>
          <w:szCs w:val="28"/>
        </w:rPr>
        <w:t>Why do I bring this up here?</w:t>
      </w:r>
      <w:r w:rsidR="00D043EA">
        <w:rPr>
          <w:szCs w:val="28"/>
        </w:rPr>
        <w:t xml:space="preserve"> </w:t>
      </w:r>
      <w:r w:rsidRPr="004B3820">
        <w:rPr>
          <w:szCs w:val="28"/>
        </w:rPr>
        <w:t xml:space="preserve">I do it to show John Mark </w:t>
      </w:r>
      <w:r w:rsidR="00192E55" w:rsidRPr="004B3820">
        <w:rPr>
          <w:szCs w:val="28"/>
        </w:rPr>
        <w:t>before his failure</w:t>
      </w:r>
      <w:r w:rsidR="00350BF5" w:rsidRPr="004B3820">
        <w:rPr>
          <w:szCs w:val="28"/>
        </w:rPr>
        <w:t>.</w:t>
      </w:r>
      <w:r w:rsidR="00D043EA">
        <w:rPr>
          <w:szCs w:val="28"/>
        </w:rPr>
        <w:t xml:space="preserve"> </w:t>
      </w:r>
      <w:r w:rsidR="00350BF5" w:rsidRPr="004B3820">
        <w:rPr>
          <w:szCs w:val="28"/>
        </w:rPr>
        <w:t xml:space="preserve">He was a </w:t>
      </w:r>
      <w:r w:rsidRPr="004B3820">
        <w:rPr>
          <w:szCs w:val="28"/>
        </w:rPr>
        <w:t>courage</w:t>
      </w:r>
      <w:r w:rsidR="00350BF5" w:rsidRPr="004B3820">
        <w:rPr>
          <w:szCs w:val="28"/>
        </w:rPr>
        <w:t xml:space="preserve">ous </w:t>
      </w:r>
      <w:r w:rsidR="001273F7" w:rsidRPr="004B3820">
        <w:rPr>
          <w:szCs w:val="28"/>
        </w:rPr>
        <w:t>and dedicat</w:t>
      </w:r>
      <w:r w:rsidR="00350BF5" w:rsidRPr="004B3820">
        <w:rPr>
          <w:szCs w:val="28"/>
        </w:rPr>
        <w:t>ed</w:t>
      </w:r>
      <w:r w:rsidR="001273F7" w:rsidRPr="004B3820">
        <w:rPr>
          <w:szCs w:val="28"/>
        </w:rPr>
        <w:t xml:space="preserve"> </w:t>
      </w:r>
      <w:r w:rsidR="00350BF5" w:rsidRPr="004B3820">
        <w:rPr>
          <w:szCs w:val="28"/>
        </w:rPr>
        <w:t>young man.</w:t>
      </w:r>
      <w:r w:rsidR="00863AF4">
        <w:rPr>
          <w:szCs w:val="28"/>
        </w:rPr>
        <w:t xml:space="preserve"> </w:t>
      </w:r>
      <w:r w:rsidR="00192E55" w:rsidRPr="004B3820">
        <w:rPr>
          <w:szCs w:val="28"/>
        </w:rPr>
        <w:t xml:space="preserve">Then, after the </w:t>
      </w:r>
      <w:r w:rsidR="001749D1" w:rsidRPr="004B3820">
        <w:rPr>
          <w:szCs w:val="28"/>
        </w:rPr>
        <w:t xml:space="preserve">failure </w:t>
      </w:r>
      <w:r w:rsidR="00D160B4">
        <w:rPr>
          <w:szCs w:val="28"/>
        </w:rPr>
        <w:t>w</w:t>
      </w:r>
      <w:r w:rsidR="001749D1" w:rsidRPr="004B3820">
        <w:rPr>
          <w:szCs w:val="28"/>
        </w:rPr>
        <w:t xml:space="preserve">e find </w:t>
      </w:r>
      <w:r w:rsidR="00C248B9" w:rsidRPr="004B3820">
        <w:rPr>
          <w:szCs w:val="28"/>
        </w:rPr>
        <w:t>that same apostle Paul saying goo</w:t>
      </w:r>
      <w:r w:rsidR="00742D64" w:rsidRPr="004B3820">
        <w:rPr>
          <w:szCs w:val="28"/>
        </w:rPr>
        <w:t>d</w:t>
      </w:r>
      <w:r w:rsidR="00C248B9" w:rsidRPr="004B3820">
        <w:rPr>
          <w:szCs w:val="28"/>
        </w:rPr>
        <w:t xml:space="preserve"> thing</w:t>
      </w:r>
      <w:r w:rsidR="00933E33" w:rsidRPr="004B3820">
        <w:rPr>
          <w:szCs w:val="28"/>
        </w:rPr>
        <w:t>s</w:t>
      </w:r>
      <w:r w:rsidR="00C248B9" w:rsidRPr="004B3820">
        <w:rPr>
          <w:szCs w:val="28"/>
        </w:rPr>
        <w:t xml:space="preserve"> about John Mark.</w:t>
      </w:r>
    </w:p>
    <w:p w:rsidR="00D160B4" w:rsidRDefault="00D160B4" w:rsidP="004B3820">
      <w:pPr>
        <w:ind w:left="990"/>
        <w:rPr>
          <w:szCs w:val="28"/>
        </w:rPr>
      </w:pPr>
    </w:p>
    <w:p w:rsidR="001704CA" w:rsidRPr="004B3820" w:rsidRDefault="00D160B4" w:rsidP="004B3820">
      <w:pPr>
        <w:ind w:left="990"/>
        <w:rPr>
          <w:szCs w:val="28"/>
        </w:rPr>
      </w:pPr>
      <w:r>
        <w:rPr>
          <w:szCs w:val="28"/>
        </w:rPr>
        <w:t>Colossians</w:t>
      </w:r>
      <w:r w:rsidR="001704CA" w:rsidRPr="004B3820">
        <w:rPr>
          <w:szCs w:val="28"/>
        </w:rPr>
        <w:t xml:space="preserve"> 4.10</w:t>
      </w:r>
    </w:p>
    <w:p w:rsidR="00CA4DE3" w:rsidRPr="004B3820" w:rsidRDefault="001704CA" w:rsidP="00D160B4">
      <w:pPr>
        <w:ind w:left="1080"/>
        <w:rPr>
          <w:szCs w:val="28"/>
        </w:rPr>
      </w:pPr>
      <w:r w:rsidRPr="004B3820">
        <w:rPr>
          <w:szCs w:val="28"/>
        </w:rPr>
        <w:t>﻿</w:t>
      </w:r>
      <w:r w:rsidR="00D160B4">
        <w:rPr>
          <w:szCs w:val="28"/>
        </w:rPr>
        <w:t>“</w:t>
      </w:r>
      <w:r w:rsidRPr="004B3820">
        <w:rPr>
          <w:szCs w:val="28"/>
        </w:rPr>
        <w:t>Mark the cousin of Barnabas (about whom you received instructions: if he comes to you, welcome him),</w:t>
      </w:r>
      <w:r w:rsidR="00D160B4">
        <w:rPr>
          <w:szCs w:val="28"/>
        </w:rPr>
        <w:t>”</w:t>
      </w:r>
    </w:p>
    <w:p w:rsidR="003024D9" w:rsidRPr="004B3820" w:rsidRDefault="003024D9" w:rsidP="004B3820">
      <w:pPr>
        <w:ind w:left="990"/>
        <w:rPr>
          <w:szCs w:val="28"/>
        </w:rPr>
      </w:pPr>
    </w:p>
    <w:p w:rsidR="003024D9" w:rsidRPr="004B3820" w:rsidRDefault="00D160B4" w:rsidP="004B3820">
      <w:pPr>
        <w:ind w:left="990"/>
        <w:rPr>
          <w:szCs w:val="28"/>
        </w:rPr>
      </w:pPr>
      <w:r>
        <w:rPr>
          <w:szCs w:val="28"/>
        </w:rPr>
        <w:t>In 2</w:t>
      </w:r>
      <w:r w:rsidR="003024D9" w:rsidRPr="004B3820">
        <w:rPr>
          <w:szCs w:val="28"/>
        </w:rPr>
        <w:t xml:space="preserve"> Tim</w:t>
      </w:r>
      <w:r w:rsidR="00D62388" w:rsidRPr="004B3820">
        <w:rPr>
          <w:szCs w:val="28"/>
        </w:rPr>
        <w:t>othy</w:t>
      </w:r>
      <w:r w:rsidR="00A0442C" w:rsidRPr="004B3820">
        <w:rPr>
          <w:szCs w:val="28"/>
        </w:rPr>
        <w:t xml:space="preserve"> 4:11</w:t>
      </w:r>
    </w:p>
    <w:p w:rsidR="00A0442C" w:rsidRPr="004B3820" w:rsidRDefault="00D160B4" w:rsidP="00D160B4">
      <w:pPr>
        <w:ind w:left="1080"/>
        <w:rPr>
          <w:szCs w:val="28"/>
        </w:rPr>
      </w:pPr>
      <w:r>
        <w:rPr>
          <w:szCs w:val="28"/>
        </w:rPr>
        <w:t xml:space="preserve">“Get </w:t>
      </w:r>
      <w:r w:rsidR="00A0442C" w:rsidRPr="004B3820">
        <w:rPr>
          <w:szCs w:val="28"/>
        </w:rPr>
        <w:t>Mark and bring him with you, for h</w:t>
      </w:r>
      <w:r>
        <w:rPr>
          <w:szCs w:val="28"/>
        </w:rPr>
        <w:t>e is useful to me for ministry.”</w:t>
      </w:r>
    </w:p>
    <w:p w:rsidR="00CA4DE3" w:rsidRPr="004B3820" w:rsidRDefault="00CA4DE3" w:rsidP="004B3820">
      <w:pPr>
        <w:ind w:left="990"/>
        <w:rPr>
          <w:szCs w:val="28"/>
        </w:rPr>
      </w:pPr>
    </w:p>
    <w:p w:rsidR="00C633EE" w:rsidRPr="004B3820" w:rsidRDefault="00CA4DE3" w:rsidP="00D160B4">
      <w:pPr>
        <w:ind w:left="990"/>
        <w:jc w:val="both"/>
        <w:rPr>
          <w:szCs w:val="28"/>
        </w:rPr>
      </w:pPr>
      <w:r w:rsidRPr="004B3820">
        <w:rPr>
          <w:szCs w:val="28"/>
        </w:rPr>
        <w:t>Here in Philemon</w:t>
      </w:r>
      <w:r w:rsidR="001704CA" w:rsidRPr="004B3820">
        <w:rPr>
          <w:szCs w:val="28"/>
        </w:rPr>
        <w:t xml:space="preserve"> </w:t>
      </w:r>
      <w:r w:rsidRPr="004B3820">
        <w:rPr>
          <w:szCs w:val="28"/>
        </w:rPr>
        <w:t xml:space="preserve">Paul calls </w:t>
      </w:r>
      <w:r w:rsidR="003024D9" w:rsidRPr="004B3820">
        <w:rPr>
          <w:szCs w:val="28"/>
        </w:rPr>
        <w:t>him “my fellow laborer.</w:t>
      </w:r>
      <w:r w:rsidR="00C633EE" w:rsidRPr="004B3820">
        <w:rPr>
          <w:szCs w:val="28"/>
        </w:rPr>
        <w:t>”</w:t>
      </w:r>
      <w:r w:rsidR="00D160B4">
        <w:rPr>
          <w:szCs w:val="28"/>
        </w:rPr>
        <w:t xml:space="preserve"> </w:t>
      </w:r>
      <w:r w:rsidR="00C633EE" w:rsidRPr="004B3820">
        <w:rPr>
          <w:szCs w:val="28"/>
        </w:rPr>
        <w:t>This may be the best yet.</w:t>
      </w:r>
      <w:r w:rsidR="00D160B4">
        <w:rPr>
          <w:szCs w:val="28"/>
        </w:rPr>
        <w:t xml:space="preserve"> </w:t>
      </w:r>
      <w:r w:rsidR="003800D8" w:rsidRPr="004B3820">
        <w:rPr>
          <w:szCs w:val="28"/>
        </w:rPr>
        <w:t>He is a laborer right along with the Apostle Paul.</w:t>
      </w:r>
    </w:p>
    <w:p w:rsidR="00276B97" w:rsidRPr="004B3820" w:rsidRDefault="00276B97" w:rsidP="004B3820">
      <w:pPr>
        <w:ind w:left="990"/>
        <w:rPr>
          <w:szCs w:val="28"/>
        </w:rPr>
      </w:pPr>
    </w:p>
    <w:p w:rsidR="002116AB" w:rsidRPr="004B3820" w:rsidRDefault="00D160B4" w:rsidP="004B3820">
      <w:pPr>
        <w:ind w:left="990"/>
        <w:rPr>
          <w:szCs w:val="28"/>
        </w:rPr>
      </w:pPr>
      <w:r>
        <w:rPr>
          <w:szCs w:val="28"/>
        </w:rPr>
        <w:t>All of this proves that failure is not f</w:t>
      </w:r>
      <w:r w:rsidR="002116AB" w:rsidRPr="004B3820">
        <w:rPr>
          <w:szCs w:val="28"/>
        </w:rPr>
        <w:t>atal</w:t>
      </w:r>
      <w:r w:rsidR="00DC620D" w:rsidRPr="004B3820">
        <w:rPr>
          <w:szCs w:val="28"/>
        </w:rPr>
        <w:t>.</w:t>
      </w:r>
    </w:p>
    <w:p w:rsidR="00A0029F" w:rsidRPr="004B3820" w:rsidRDefault="00A0029F" w:rsidP="004B3820">
      <w:pPr>
        <w:ind w:left="990"/>
        <w:rPr>
          <w:szCs w:val="28"/>
        </w:rPr>
      </w:pPr>
    </w:p>
    <w:p w:rsidR="00E509AB" w:rsidRPr="00CB43DC" w:rsidRDefault="00E509AB" w:rsidP="00CB43DC">
      <w:pPr>
        <w:ind w:left="720"/>
        <w:rPr>
          <w:sz w:val="28"/>
          <w:szCs w:val="28"/>
        </w:rPr>
      </w:pPr>
      <w:r w:rsidRPr="00CB43DC">
        <w:rPr>
          <w:sz w:val="28"/>
          <w:szCs w:val="28"/>
        </w:rPr>
        <w:t xml:space="preserve">2. Aristarchus – </w:t>
      </w:r>
      <w:r w:rsidR="00B27A85" w:rsidRPr="00CB43DC">
        <w:rPr>
          <w:sz w:val="28"/>
          <w:szCs w:val="28"/>
        </w:rPr>
        <w:t>Aristarchus</w:t>
      </w:r>
      <w:r w:rsidR="006671A5" w:rsidRPr="00CB43DC">
        <w:rPr>
          <w:sz w:val="28"/>
          <w:szCs w:val="28"/>
        </w:rPr>
        <w:t xml:space="preserve"> my fellow laborer</w:t>
      </w:r>
    </w:p>
    <w:p w:rsidR="00DE7253" w:rsidRPr="004B3820" w:rsidRDefault="00DE7253" w:rsidP="004B3820">
      <w:pPr>
        <w:ind w:left="990"/>
        <w:rPr>
          <w:szCs w:val="28"/>
        </w:rPr>
      </w:pPr>
    </w:p>
    <w:p w:rsidR="00D160B4" w:rsidRDefault="00D160B4" w:rsidP="00D160B4">
      <w:pPr>
        <w:ind w:left="990"/>
        <w:rPr>
          <w:szCs w:val="28"/>
        </w:rPr>
      </w:pPr>
      <w:r>
        <w:rPr>
          <w:szCs w:val="28"/>
        </w:rPr>
        <w:t>Colossians 4:10</w:t>
      </w:r>
    </w:p>
    <w:p w:rsidR="00DE7253" w:rsidRDefault="00D160B4" w:rsidP="00D160B4">
      <w:pPr>
        <w:ind w:left="990"/>
        <w:rPr>
          <w:szCs w:val="28"/>
        </w:rPr>
      </w:pPr>
      <w:r>
        <w:rPr>
          <w:szCs w:val="28"/>
        </w:rPr>
        <w:t>“</w:t>
      </w:r>
      <w:r w:rsidR="009960F6" w:rsidRPr="004B3820">
        <w:rPr>
          <w:szCs w:val="28"/>
        </w:rPr>
        <w:t>Aristarchus my fellow prisoner</w:t>
      </w:r>
      <w:r>
        <w:rPr>
          <w:szCs w:val="28"/>
        </w:rPr>
        <w:t>”</w:t>
      </w:r>
    </w:p>
    <w:p w:rsidR="00D160B4" w:rsidRPr="004B3820" w:rsidRDefault="00D160B4" w:rsidP="00D160B4">
      <w:pPr>
        <w:ind w:left="990"/>
        <w:rPr>
          <w:szCs w:val="28"/>
        </w:rPr>
      </w:pPr>
    </w:p>
    <w:p w:rsidR="00C04A11" w:rsidRPr="004B3820" w:rsidRDefault="00D160B4" w:rsidP="00D160B4">
      <w:pPr>
        <w:ind w:left="990"/>
        <w:jc w:val="both"/>
        <w:rPr>
          <w:szCs w:val="28"/>
        </w:rPr>
      </w:pPr>
      <w:r>
        <w:rPr>
          <w:szCs w:val="28"/>
        </w:rPr>
        <w:t xml:space="preserve">In Acts 19:29 </w:t>
      </w:r>
      <w:r w:rsidR="00AA4B50" w:rsidRPr="004B3820">
        <w:rPr>
          <w:szCs w:val="28"/>
        </w:rPr>
        <w:t xml:space="preserve">Aristarchus was with Paul during the </w:t>
      </w:r>
      <w:proofErr w:type="gramStart"/>
      <w:r w:rsidR="00AA4B50" w:rsidRPr="004B3820">
        <w:rPr>
          <w:szCs w:val="28"/>
        </w:rPr>
        <w:t>riots  in</w:t>
      </w:r>
      <w:proofErr w:type="gramEnd"/>
      <w:r w:rsidR="00AA4B50" w:rsidRPr="004B3820">
        <w:rPr>
          <w:szCs w:val="28"/>
        </w:rPr>
        <w:t xml:space="preserve"> Ephesus. Paul got away but they caught Aristarchus.</w:t>
      </w:r>
      <w:r w:rsidR="004B3820">
        <w:rPr>
          <w:szCs w:val="28"/>
        </w:rPr>
        <w:t xml:space="preserve"> </w:t>
      </w:r>
      <w:r w:rsidR="00AA4B50" w:rsidRPr="004B3820">
        <w:rPr>
          <w:szCs w:val="28"/>
        </w:rPr>
        <w:t>He literally took the fall for Paul.</w:t>
      </w:r>
      <w:r>
        <w:rPr>
          <w:szCs w:val="28"/>
        </w:rPr>
        <w:t xml:space="preserve"> </w:t>
      </w:r>
      <w:r w:rsidR="00C04A11" w:rsidRPr="004B3820">
        <w:rPr>
          <w:szCs w:val="28"/>
        </w:rPr>
        <w:t>Later in Acts we see that he traveled with Paul to Rome, perhaps as a prisoner</w:t>
      </w:r>
      <w:r w:rsidR="004D2BC5" w:rsidRPr="004B3820">
        <w:rPr>
          <w:szCs w:val="28"/>
        </w:rPr>
        <w:t xml:space="preserve"> as well.</w:t>
      </w:r>
    </w:p>
    <w:p w:rsidR="00D160B4" w:rsidRDefault="00D160B4" w:rsidP="004B3820">
      <w:pPr>
        <w:ind w:left="990"/>
        <w:rPr>
          <w:szCs w:val="28"/>
        </w:rPr>
      </w:pPr>
    </w:p>
    <w:p w:rsidR="00D160B4" w:rsidRDefault="00D160B4" w:rsidP="004B3820">
      <w:pPr>
        <w:ind w:left="990"/>
        <w:rPr>
          <w:szCs w:val="28"/>
        </w:rPr>
      </w:pPr>
      <w:r>
        <w:rPr>
          <w:szCs w:val="28"/>
        </w:rPr>
        <w:t>Acts 27:2</w:t>
      </w:r>
    </w:p>
    <w:p w:rsidR="00C26007" w:rsidRPr="004B3820" w:rsidRDefault="00D160B4" w:rsidP="004B3820">
      <w:pPr>
        <w:ind w:left="990"/>
        <w:rPr>
          <w:szCs w:val="28"/>
        </w:rPr>
      </w:pPr>
      <w:r>
        <w:rPr>
          <w:szCs w:val="28"/>
        </w:rPr>
        <w:t>“</w:t>
      </w:r>
      <w:r w:rsidR="00C26007" w:rsidRPr="004B3820">
        <w:rPr>
          <w:szCs w:val="28"/>
        </w:rPr>
        <w:t xml:space="preserve">So, entering a ship of </w:t>
      </w:r>
      <w:proofErr w:type="spellStart"/>
      <w:r w:rsidR="00C26007" w:rsidRPr="004B3820">
        <w:rPr>
          <w:szCs w:val="28"/>
        </w:rPr>
        <w:t>Adramyttium</w:t>
      </w:r>
      <w:proofErr w:type="spellEnd"/>
      <w:r w:rsidR="00C26007" w:rsidRPr="004B3820">
        <w:rPr>
          <w:szCs w:val="28"/>
        </w:rPr>
        <w:t>, we put to sea, meaning to sail along the</w:t>
      </w:r>
      <w:r>
        <w:rPr>
          <w:szCs w:val="28"/>
        </w:rPr>
        <w:t xml:space="preserve"> coasts of Asia. ﻿﻿Aristarchus</w:t>
      </w:r>
      <w:r w:rsidR="00376F0C" w:rsidRPr="004B3820">
        <w:rPr>
          <w:szCs w:val="28"/>
        </w:rPr>
        <w:t xml:space="preserve">… </w:t>
      </w:r>
      <w:r>
        <w:rPr>
          <w:szCs w:val="28"/>
        </w:rPr>
        <w:t>was with us.”</w:t>
      </w:r>
    </w:p>
    <w:p w:rsidR="00D160B4" w:rsidRDefault="00D160B4" w:rsidP="004B3820">
      <w:pPr>
        <w:ind w:left="990"/>
        <w:rPr>
          <w:szCs w:val="28"/>
        </w:rPr>
      </w:pPr>
    </w:p>
    <w:p w:rsidR="004D2BC5" w:rsidRPr="004B3820" w:rsidRDefault="00C26007" w:rsidP="00D160B4">
      <w:pPr>
        <w:ind w:left="990"/>
        <w:rPr>
          <w:szCs w:val="28"/>
        </w:rPr>
      </w:pPr>
      <w:r w:rsidRPr="004B3820">
        <w:rPr>
          <w:szCs w:val="28"/>
        </w:rPr>
        <w:t xml:space="preserve"> Aristarchus was with Paul when they were shipwrecked.</w:t>
      </w:r>
      <w:r w:rsidR="00D160B4">
        <w:rPr>
          <w:szCs w:val="28"/>
        </w:rPr>
        <w:t xml:space="preserve"> </w:t>
      </w:r>
      <w:r w:rsidR="009D5DF2" w:rsidRPr="004B3820">
        <w:rPr>
          <w:szCs w:val="28"/>
        </w:rPr>
        <w:t>So</w:t>
      </w:r>
      <w:r w:rsidR="00DF43C7" w:rsidRPr="004B3820">
        <w:rPr>
          <w:szCs w:val="28"/>
        </w:rPr>
        <w:t>, “fellow prisoner” may have been literal as well as figurative.</w:t>
      </w:r>
    </w:p>
    <w:p w:rsidR="00B27A85" w:rsidRPr="004B3820" w:rsidRDefault="00B27A85" w:rsidP="004B3820">
      <w:pPr>
        <w:ind w:left="990"/>
        <w:rPr>
          <w:szCs w:val="28"/>
        </w:rPr>
      </w:pPr>
    </w:p>
    <w:p w:rsidR="00E509AB" w:rsidRPr="00CB43DC" w:rsidRDefault="00E509AB" w:rsidP="00CB43DC">
      <w:pPr>
        <w:ind w:left="720"/>
        <w:rPr>
          <w:sz w:val="28"/>
          <w:szCs w:val="28"/>
        </w:rPr>
      </w:pPr>
      <w:r w:rsidRPr="00CB43DC">
        <w:rPr>
          <w:sz w:val="28"/>
          <w:szCs w:val="28"/>
        </w:rPr>
        <w:t xml:space="preserve">3. </w:t>
      </w:r>
      <w:r w:rsidR="00F64699" w:rsidRPr="00CB43DC">
        <w:rPr>
          <w:sz w:val="28"/>
          <w:szCs w:val="28"/>
        </w:rPr>
        <w:t xml:space="preserve">Demas </w:t>
      </w:r>
      <w:r w:rsidR="00983452" w:rsidRPr="00CB43DC">
        <w:rPr>
          <w:sz w:val="28"/>
          <w:szCs w:val="28"/>
        </w:rPr>
        <w:t>–</w:t>
      </w:r>
      <w:r w:rsidR="00B27A85" w:rsidRPr="00CB43DC">
        <w:rPr>
          <w:sz w:val="28"/>
          <w:szCs w:val="28"/>
        </w:rPr>
        <w:t>﻿Demas,</w:t>
      </w:r>
      <w:r w:rsidR="006671A5" w:rsidRPr="00CB43DC">
        <w:rPr>
          <w:sz w:val="28"/>
          <w:szCs w:val="28"/>
        </w:rPr>
        <w:t xml:space="preserve"> </w:t>
      </w:r>
      <w:r w:rsidR="001C6C98" w:rsidRPr="00CB43DC">
        <w:rPr>
          <w:sz w:val="28"/>
          <w:szCs w:val="28"/>
        </w:rPr>
        <w:t>my fellow laborer</w:t>
      </w:r>
    </w:p>
    <w:p w:rsidR="00CB43DC" w:rsidRPr="004B3820" w:rsidRDefault="00CB43DC" w:rsidP="004B3820">
      <w:pPr>
        <w:ind w:left="990"/>
        <w:rPr>
          <w:szCs w:val="28"/>
        </w:rPr>
      </w:pPr>
      <w:r>
        <w:rPr>
          <w:sz w:val="28"/>
          <w:szCs w:val="28"/>
        </w:rPr>
        <w:t>﻿</w:t>
      </w:r>
    </w:p>
    <w:p w:rsidR="00DD7AB5" w:rsidRPr="004B3820" w:rsidRDefault="00D160B4" w:rsidP="00D160B4">
      <w:pPr>
        <w:ind w:left="990"/>
        <w:rPr>
          <w:szCs w:val="28"/>
        </w:rPr>
      </w:pPr>
      <w:r>
        <w:rPr>
          <w:szCs w:val="28"/>
        </w:rPr>
        <w:t>In Colossians w</w:t>
      </w:r>
      <w:r w:rsidR="006B22E2" w:rsidRPr="004B3820">
        <w:rPr>
          <w:szCs w:val="28"/>
        </w:rPr>
        <w:t xml:space="preserve">e read the same thing about </w:t>
      </w:r>
      <w:r>
        <w:rPr>
          <w:szCs w:val="28"/>
        </w:rPr>
        <w:t>him – “</w:t>
      </w:r>
      <w:r w:rsidR="00DD7AB5" w:rsidRPr="004B3820">
        <w:rPr>
          <w:szCs w:val="28"/>
        </w:rPr>
        <w:t>Demas, my fellow laborer</w:t>
      </w:r>
      <w:r>
        <w:rPr>
          <w:szCs w:val="28"/>
        </w:rPr>
        <w:t>”</w:t>
      </w:r>
    </w:p>
    <w:p w:rsidR="006E441D" w:rsidRPr="004B3820" w:rsidRDefault="006E441D" w:rsidP="004B3820">
      <w:pPr>
        <w:ind w:left="990"/>
        <w:rPr>
          <w:szCs w:val="28"/>
        </w:rPr>
      </w:pPr>
      <w:r w:rsidRPr="004B3820">
        <w:rPr>
          <w:szCs w:val="28"/>
        </w:rPr>
        <w:tab/>
      </w:r>
      <w:r w:rsidRPr="004B3820">
        <w:rPr>
          <w:szCs w:val="28"/>
        </w:rPr>
        <w:tab/>
      </w:r>
    </w:p>
    <w:p w:rsidR="00D160B4" w:rsidRDefault="00674B78" w:rsidP="00D160B4">
      <w:pPr>
        <w:ind w:left="990"/>
        <w:jc w:val="both"/>
        <w:rPr>
          <w:szCs w:val="28"/>
        </w:rPr>
      </w:pPr>
      <w:r w:rsidRPr="004B3820">
        <w:rPr>
          <w:szCs w:val="28"/>
        </w:rPr>
        <w:t xml:space="preserve">After Paul had written Philippians, the last of the </w:t>
      </w:r>
      <w:r w:rsidR="00995333" w:rsidRPr="004B3820">
        <w:rPr>
          <w:szCs w:val="28"/>
        </w:rPr>
        <w:t>P</w:t>
      </w:r>
      <w:r w:rsidRPr="004B3820">
        <w:rPr>
          <w:szCs w:val="28"/>
        </w:rPr>
        <w:t>rison Epistles</w:t>
      </w:r>
      <w:r w:rsidR="00995333" w:rsidRPr="004B3820">
        <w:rPr>
          <w:szCs w:val="28"/>
        </w:rPr>
        <w:t>, he was released from prison.</w:t>
      </w:r>
      <w:r w:rsidR="00D160B4">
        <w:rPr>
          <w:szCs w:val="28"/>
        </w:rPr>
        <w:t xml:space="preserve"> </w:t>
      </w:r>
      <w:r w:rsidR="00995333" w:rsidRPr="004B3820">
        <w:rPr>
          <w:szCs w:val="28"/>
        </w:rPr>
        <w:t>Two years later, he was returned to prison</w:t>
      </w:r>
      <w:r w:rsidR="00A86E66" w:rsidRPr="004B3820">
        <w:rPr>
          <w:szCs w:val="28"/>
        </w:rPr>
        <w:t xml:space="preserve"> and</w:t>
      </w:r>
      <w:r w:rsidR="004B3820">
        <w:rPr>
          <w:szCs w:val="28"/>
        </w:rPr>
        <w:t xml:space="preserve"> </w:t>
      </w:r>
      <w:r w:rsidR="00E32990" w:rsidRPr="004B3820">
        <w:rPr>
          <w:szCs w:val="28"/>
        </w:rPr>
        <w:t>w</w:t>
      </w:r>
      <w:r w:rsidR="00D160B4">
        <w:rPr>
          <w:szCs w:val="28"/>
        </w:rPr>
        <w:t xml:space="preserve">rote 2 Timothy. </w:t>
      </w:r>
      <w:r w:rsidR="006E441D" w:rsidRPr="004B3820">
        <w:rPr>
          <w:szCs w:val="28"/>
        </w:rPr>
        <w:t xml:space="preserve">Paul was near </w:t>
      </w:r>
      <w:r w:rsidR="00E32990" w:rsidRPr="004B3820">
        <w:rPr>
          <w:szCs w:val="28"/>
        </w:rPr>
        <w:t xml:space="preserve">the time of his </w:t>
      </w:r>
      <w:r w:rsidR="006E441D" w:rsidRPr="004B3820">
        <w:rPr>
          <w:szCs w:val="28"/>
        </w:rPr>
        <w:t xml:space="preserve">death as </w:t>
      </w:r>
      <w:r w:rsidR="00696F59" w:rsidRPr="004B3820">
        <w:rPr>
          <w:szCs w:val="28"/>
        </w:rPr>
        <w:t>a Martyr in Rome</w:t>
      </w:r>
      <w:r w:rsidR="00E32990" w:rsidRPr="004B3820">
        <w:rPr>
          <w:szCs w:val="28"/>
        </w:rPr>
        <w:t xml:space="preserve"> when he wrote</w:t>
      </w:r>
      <w:r w:rsidR="00F81AA4" w:rsidRPr="004B3820">
        <w:rPr>
          <w:szCs w:val="28"/>
        </w:rPr>
        <w:t xml:space="preserve"> this epistle</w:t>
      </w:r>
      <w:r w:rsidR="00696F59" w:rsidRPr="004B3820">
        <w:rPr>
          <w:szCs w:val="28"/>
        </w:rPr>
        <w:t>.</w:t>
      </w:r>
      <w:r w:rsidR="00D160B4">
        <w:rPr>
          <w:szCs w:val="28"/>
        </w:rPr>
        <w:t xml:space="preserve"> </w:t>
      </w:r>
      <w:r w:rsidR="00F81AA4" w:rsidRPr="004B3820">
        <w:rPr>
          <w:szCs w:val="28"/>
        </w:rPr>
        <w:t>In chapter 4, he penned these fateful words</w:t>
      </w:r>
      <w:r w:rsidR="00410769" w:rsidRPr="004B3820">
        <w:rPr>
          <w:szCs w:val="28"/>
        </w:rPr>
        <w:t>.</w:t>
      </w:r>
    </w:p>
    <w:p w:rsidR="00D160B4" w:rsidRDefault="00D160B4" w:rsidP="00D160B4">
      <w:pPr>
        <w:ind w:left="990"/>
        <w:jc w:val="both"/>
        <w:rPr>
          <w:szCs w:val="28"/>
        </w:rPr>
      </w:pPr>
    </w:p>
    <w:p w:rsidR="00D160B4" w:rsidRDefault="00D160B4" w:rsidP="00D160B4">
      <w:pPr>
        <w:ind w:left="990"/>
        <w:jc w:val="both"/>
        <w:rPr>
          <w:szCs w:val="28"/>
        </w:rPr>
      </w:pPr>
      <w:r>
        <w:rPr>
          <w:szCs w:val="28"/>
        </w:rPr>
        <w:lastRenderedPageBreak/>
        <w:t>2 Timothy</w:t>
      </w:r>
      <w:r w:rsidR="009B0456" w:rsidRPr="004B3820">
        <w:rPr>
          <w:szCs w:val="28"/>
        </w:rPr>
        <w:t xml:space="preserve"> 4:10</w:t>
      </w:r>
    </w:p>
    <w:p w:rsidR="00D160B4" w:rsidRDefault="00D160B4" w:rsidP="00D160B4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AF01E2" w:rsidRPr="004B3820">
        <w:rPr>
          <w:szCs w:val="28"/>
        </w:rPr>
        <w:t>Demas has forsaken me, having loved this present world</w:t>
      </w:r>
      <w:r w:rsidR="00410769" w:rsidRPr="004B3820">
        <w:rPr>
          <w:szCs w:val="28"/>
        </w:rPr>
        <w:t>.</w:t>
      </w:r>
      <w:r>
        <w:rPr>
          <w:szCs w:val="28"/>
        </w:rPr>
        <w:t>”</w:t>
      </w:r>
    </w:p>
    <w:p w:rsidR="00D160B4" w:rsidRDefault="00D160B4" w:rsidP="00D160B4">
      <w:pPr>
        <w:ind w:left="1080"/>
        <w:jc w:val="both"/>
        <w:rPr>
          <w:szCs w:val="28"/>
        </w:rPr>
      </w:pPr>
    </w:p>
    <w:p w:rsidR="00AF01E2" w:rsidRPr="004B3820" w:rsidRDefault="00924F45" w:rsidP="00D160B4">
      <w:pPr>
        <w:ind w:left="990"/>
        <w:jc w:val="both"/>
        <w:rPr>
          <w:szCs w:val="28"/>
        </w:rPr>
      </w:pPr>
      <w:r w:rsidRPr="004B3820">
        <w:rPr>
          <w:szCs w:val="28"/>
        </w:rPr>
        <w:t>If we put ourselves in that picture, we could be brought to tears</w:t>
      </w:r>
      <w:r w:rsidR="00054A2C" w:rsidRPr="004B3820">
        <w:rPr>
          <w:szCs w:val="28"/>
        </w:rPr>
        <w:t xml:space="preserve"> for Paul.</w:t>
      </w:r>
    </w:p>
    <w:p w:rsidR="00DE7253" w:rsidRPr="004B3820" w:rsidRDefault="00DE7253" w:rsidP="004B3820">
      <w:pPr>
        <w:ind w:left="990"/>
        <w:rPr>
          <w:szCs w:val="28"/>
        </w:rPr>
      </w:pPr>
    </w:p>
    <w:p w:rsidR="00F64699" w:rsidRPr="00CB43DC" w:rsidRDefault="00F64699" w:rsidP="004B3820">
      <w:pPr>
        <w:ind w:left="720"/>
        <w:rPr>
          <w:sz w:val="28"/>
          <w:szCs w:val="28"/>
        </w:rPr>
      </w:pPr>
      <w:r w:rsidRPr="00CB43DC">
        <w:rPr>
          <w:sz w:val="28"/>
          <w:szCs w:val="28"/>
        </w:rPr>
        <w:t xml:space="preserve">4. Lukas </w:t>
      </w:r>
      <w:proofErr w:type="gramStart"/>
      <w:r w:rsidRPr="00CB43DC">
        <w:rPr>
          <w:sz w:val="28"/>
          <w:szCs w:val="28"/>
        </w:rPr>
        <w:t xml:space="preserve">– </w:t>
      </w:r>
      <w:r w:rsidR="005A2047" w:rsidRPr="00CB43DC">
        <w:rPr>
          <w:sz w:val="28"/>
          <w:szCs w:val="28"/>
        </w:rPr>
        <w:t>﻿Luke</w:t>
      </w:r>
      <w:proofErr w:type="gramEnd"/>
      <w:r w:rsidR="005A2047" w:rsidRPr="00CB43DC">
        <w:rPr>
          <w:sz w:val="28"/>
          <w:szCs w:val="28"/>
        </w:rPr>
        <w:t>, my fellow laborer.</w:t>
      </w:r>
    </w:p>
    <w:p w:rsidR="00CB43DC" w:rsidRPr="004B3820" w:rsidRDefault="00CB43DC" w:rsidP="004B3820">
      <w:pPr>
        <w:ind w:left="990"/>
        <w:rPr>
          <w:szCs w:val="28"/>
        </w:rPr>
      </w:pPr>
    </w:p>
    <w:p w:rsidR="0094015A" w:rsidRPr="004B3820" w:rsidRDefault="00054A2C" w:rsidP="00D160B4">
      <w:pPr>
        <w:ind w:left="990"/>
        <w:jc w:val="both"/>
        <w:rPr>
          <w:szCs w:val="28"/>
        </w:rPr>
      </w:pPr>
      <w:r w:rsidRPr="004B3820">
        <w:rPr>
          <w:szCs w:val="28"/>
        </w:rPr>
        <w:t>We know about Luke</w:t>
      </w:r>
      <w:r w:rsidR="00734ADC" w:rsidRPr="004B3820">
        <w:rPr>
          <w:szCs w:val="28"/>
        </w:rPr>
        <w:t>,</w:t>
      </w:r>
      <w:r w:rsidRPr="004B3820">
        <w:rPr>
          <w:szCs w:val="28"/>
        </w:rPr>
        <w:t xml:space="preserve"> </w:t>
      </w:r>
      <w:r w:rsidR="00734ADC" w:rsidRPr="004B3820">
        <w:rPr>
          <w:szCs w:val="28"/>
        </w:rPr>
        <w:t>Paul’s faithful phy</w:t>
      </w:r>
      <w:r w:rsidR="00B051F4" w:rsidRPr="004B3820">
        <w:rPr>
          <w:szCs w:val="28"/>
        </w:rPr>
        <w:t>s</w:t>
      </w:r>
      <w:r w:rsidR="00EF2FEC" w:rsidRPr="004B3820">
        <w:rPr>
          <w:szCs w:val="28"/>
        </w:rPr>
        <w:t>ic</w:t>
      </w:r>
      <w:r w:rsidR="00734ADC" w:rsidRPr="004B3820">
        <w:rPr>
          <w:szCs w:val="28"/>
        </w:rPr>
        <w:t xml:space="preserve">ian. </w:t>
      </w:r>
      <w:r w:rsidRPr="004B3820">
        <w:rPr>
          <w:szCs w:val="28"/>
        </w:rPr>
        <w:t xml:space="preserve"> </w:t>
      </w:r>
      <w:r w:rsidR="00D160B4">
        <w:rPr>
          <w:szCs w:val="28"/>
        </w:rPr>
        <w:t>In 2 Timothy</w:t>
      </w:r>
      <w:r w:rsidR="00B051F4" w:rsidRPr="004B3820">
        <w:rPr>
          <w:szCs w:val="28"/>
        </w:rPr>
        <w:t xml:space="preserve"> we read</w:t>
      </w:r>
      <w:r w:rsidR="000D3B5C" w:rsidRPr="004B3820">
        <w:rPr>
          <w:szCs w:val="28"/>
        </w:rPr>
        <w:t xml:space="preserve">, </w:t>
      </w:r>
      <w:r w:rsidR="0094015A" w:rsidRPr="004B3820">
        <w:rPr>
          <w:szCs w:val="28"/>
        </w:rPr>
        <w:t>“O</w:t>
      </w:r>
      <w:r w:rsidR="00B051F4" w:rsidRPr="004B3820">
        <w:rPr>
          <w:szCs w:val="28"/>
        </w:rPr>
        <w:t>nly Luke is with me</w:t>
      </w:r>
      <w:r w:rsidR="000D3B5C" w:rsidRPr="004B3820">
        <w:rPr>
          <w:szCs w:val="28"/>
        </w:rPr>
        <w:t>”</w:t>
      </w:r>
      <w:r w:rsidR="00CB43DC" w:rsidRPr="004B3820">
        <w:rPr>
          <w:szCs w:val="28"/>
        </w:rPr>
        <w:t xml:space="preserve"> </w:t>
      </w:r>
      <w:r w:rsidR="0094015A" w:rsidRPr="004B3820">
        <w:rPr>
          <w:szCs w:val="28"/>
        </w:rPr>
        <w:t>Faithful to the end.</w:t>
      </w:r>
    </w:p>
    <w:p w:rsidR="00CB43DC" w:rsidRPr="004B3820" w:rsidRDefault="00CB43DC" w:rsidP="004B3820">
      <w:pPr>
        <w:ind w:left="990"/>
        <w:rPr>
          <w:szCs w:val="28"/>
        </w:rPr>
      </w:pPr>
    </w:p>
    <w:p w:rsidR="00983452" w:rsidRPr="00CB43DC" w:rsidRDefault="00983452" w:rsidP="009003C4">
      <w:pPr>
        <w:rPr>
          <w:sz w:val="28"/>
          <w:szCs w:val="28"/>
        </w:rPr>
      </w:pPr>
      <w:r w:rsidRPr="00CB43DC">
        <w:rPr>
          <w:sz w:val="28"/>
          <w:szCs w:val="28"/>
        </w:rPr>
        <w:t>I</w:t>
      </w:r>
      <w:r w:rsidR="0012130B" w:rsidRPr="00CB43DC">
        <w:rPr>
          <w:sz w:val="28"/>
          <w:szCs w:val="28"/>
        </w:rPr>
        <w:t>II</w:t>
      </w:r>
      <w:r w:rsidRPr="00CB43DC">
        <w:rPr>
          <w:sz w:val="28"/>
          <w:szCs w:val="28"/>
        </w:rPr>
        <w:t>. A Parting Word - 25</w:t>
      </w:r>
    </w:p>
    <w:p w:rsidR="00CB43DC" w:rsidRPr="00D160B4" w:rsidRDefault="00CB43DC" w:rsidP="004B3820">
      <w:pPr>
        <w:ind w:left="360"/>
        <w:rPr>
          <w:sz w:val="20"/>
          <w:szCs w:val="28"/>
        </w:rPr>
      </w:pPr>
    </w:p>
    <w:p w:rsidR="00790F26" w:rsidRPr="004B3820" w:rsidRDefault="00D160B4" w:rsidP="004B3820">
      <w:pPr>
        <w:ind w:left="360"/>
        <w:rPr>
          <w:szCs w:val="28"/>
        </w:rPr>
      </w:pPr>
      <w:r>
        <w:rPr>
          <w:szCs w:val="28"/>
        </w:rPr>
        <w:t>“</w:t>
      </w:r>
      <w:r w:rsidR="00790F26" w:rsidRPr="004B3820">
        <w:rPr>
          <w:szCs w:val="28"/>
        </w:rPr>
        <w:t xml:space="preserve">The grace of our Lord Jesus Christ </w:t>
      </w:r>
      <w:proofErr w:type="gramStart"/>
      <w:r w:rsidR="00790F26" w:rsidRPr="004B3820">
        <w:rPr>
          <w:i/>
          <w:iCs/>
          <w:szCs w:val="28"/>
        </w:rPr>
        <w:t>be</w:t>
      </w:r>
      <w:proofErr w:type="gramEnd"/>
      <w:r>
        <w:rPr>
          <w:szCs w:val="28"/>
        </w:rPr>
        <w:t xml:space="preserve"> with your spirit. Amen.”</w:t>
      </w:r>
    </w:p>
    <w:p w:rsidR="005F2B0B" w:rsidRPr="004B3820" w:rsidRDefault="005F2B0B" w:rsidP="004B3820">
      <w:pPr>
        <w:ind w:left="360"/>
        <w:rPr>
          <w:szCs w:val="28"/>
        </w:rPr>
      </w:pPr>
    </w:p>
    <w:p w:rsidR="005F2B0B" w:rsidRPr="004B3820" w:rsidRDefault="00DC562D" w:rsidP="004B3820">
      <w:pPr>
        <w:ind w:left="360"/>
        <w:rPr>
          <w:szCs w:val="28"/>
        </w:rPr>
      </w:pPr>
      <w:r w:rsidRPr="004B3820">
        <w:rPr>
          <w:szCs w:val="28"/>
        </w:rPr>
        <w:t xml:space="preserve">This is a short Greeting, but it could not be any more important if it </w:t>
      </w:r>
      <w:r w:rsidR="0081760A" w:rsidRPr="004B3820">
        <w:rPr>
          <w:szCs w:val="28"/>
        </w:rPr>
        <w:t>were a whole book.</w:t>
      </w:r>
    </w:p>
    <w:p w:rsidR="0081760A" w:rsidRPr="004B3820" w:rsidRDefault="0081760A" w:rsidP="004B3820">
      <w:pPr>
        <w:ind w:left="360"/>
        <w:rPr>
          <w:szCs w:val="28"/>
        </w:rPr>
      </w:pPr>
    </w:p>
    <w:p w:rsidR="00CB08AD" w:rsidRPr="004B3820" w:rsidRDefault="0081760A" w:rsidP="00D160B4">
      <w:pPr>
        <w:ind w:left="360"/>
        <w:jc w:val="both"/>
        <w:rPr>
          <w:szCs w:val="28"/>
        </w:rPr>
      </w:pPr>
      <w:r w:rsidRPr="004B3820">
        <w:rPr>
          <w:szCs w:val="28"/>
        </w:rPr>
        <w:t xml:space="preserve">The most important </w:t>
      </w:r>
      <w:r w:rsidR="00A73302" w:rsidRPr="004B3820">
        <w:rPr>
          <w:szCs w:val="28"/>
        </w:rPr>
        <w:t>blessing God has given us is His Grace.</w:t>
      </w:r>
      <w:r w:rsidR="00D160B4">
        <w:rPr>
          <w:szCs w:val="28"/>
        </w:rPr>
        <w:t xml:space="preserve"> </w:t>
      </w:r>
      <w:r w:rsidR="00327116" w:rsidRPr="004B3820">
        <w:rPr>
          <w:szCs w:val="28"/>
        </w:rPr>
        <w:t>Without Grace we could not exist for even a few second</w:t>
      </w:r>
      <w:r w:rsidR="009A68FC" w:rsidRPr="004B3820">
        <w:rPr>
          <w:szCs w:val="28"/>
        </w:rPr>
        <w:t>s.</w:t>
      </w:r>
      <w:r w:rsidR="00D160B4">
        <w:rPr>
          <w:szCs w:val="28"/>
        </w:rPr>
        <w:t xml:space="preserve"> </w:t>
      </w:r>
      <w:r w:rsidR="00D865F0" w:rsidRPr="004B3820">
        <w:rPr>
          <w:szCs w:val="28"/>
        </w:rPr>
        <w:t>We know that God gives us salvation by Grace</w:t>
      </w:r>
      <w:r w:rsidR="00CB08AD" w:rsidRPr="004B3820">
        <w:rPr>
          <w:szCs w:val="28"/>
        </w:rPr>
        <w:t>, through faith.</w:t>
      </w:r>
      <w:r w:rsidR="00D160B4">
        <w:rPr>
          <w:szCs w:val="28"/>
        </w:rPr>
        <w:t xml:space="preserve"> </w:t>
      </w:r>
      <w:r w:rsidR="00CB08AD" w:rsidRPr="004B3820">
        <w:rPr>
          <w:szCs w:val="28"/>
        </w:rPr>
        <w:t>But salvation is only the beginning</w:t>
      </w:r>
      <w:r w:rsidR="000C7075" w:rsidRPr="004B3820">
        <w:rPr>
          <w:szCs w:val="28"/>
        </w:rPr>
        <w:t>.</w:t>
      </w:r>
    </w:p>
    <w:p w:rsidR="000C7075" w:rsidRPr="004B3820" w:rsidRDefault="000C7075" w:rsidP="004B3820">
      <w:pPr>
        <w:ind w:left="360"/>
        <w:rPr>
          <w:szCs w:val="28"/>
        </w:rPr>
      </w:pPr>
    </w:p>
    <w:p w:rsidR="000C7075" w:rsidRPr="004B3820" w:rsidRDefault="002B2026" w:rsidP="004B3820">
      <w:pPr>
        <w:ind w:left="360"/>
        <w:rPr>
          <w:szCs w:val="28"/>
        </w:rPr>
      </w:pPr>
      <w:r w:rsidRPr="004B3820">
        <w:rPr>
          <w:szCs w:val="28"/>
        </w:rPr>
        <w:t>Two</w:t>
      </w:r>
      <w:r w:rsidR="00D160B4">
        <w:rPr>
          <w:szCs w:val="28"/>
        </w:rPr>
        <w:t xml:space="preserve"> O</w:t>
      </w:r>
      <w:r w:rsidR="000C7075" w:rsidRPr="004B3820">
        <w:rPr>
          <w:szCs w:val="28"/>
        </w:rPr>
        <w:t>ther “</w:t>
      </w:r>
      <w:r w:rsidR="00D160B4">
        <w:rPr>
          <w:szCs w:val="28"/>
        </w:rPr>
        <w:t>G</w:t>
      </w:r>
      <w:r w:rsidR="006C658C" w:rsidRPr="004B3820">
        <w:rPr>
          <w:szCs w:val="28"/>
        </w:rPr>
        <w:t>races”</w:t>
      </w:r>
      <w:r w:rsidR="000C7075" w:rsidRPr="004B3820">
        <w:rPr>
          <w:szCs w:val="28"/>
        </w:rPr>
        <w:t xml:space="preserve"> come to mind</w:t>
      </w:r>
      <w:r w:rsidR="006C658C" w:rsidRPr="004B3820">
        <w:rPr>
          <w:szCs w:val="28"/>
        </w:rPr>
        <w:t>:</w:t>
      </w:r>
    </w:p>
    <w:p w:rsidR="006C658C" w:rsidRPr="004B3820" w:rsidRDefault="006C658C" w:rsidP="00790F26"/>
    <w:p w:rsidR="006C658C" w:rsidRPr="004B3820" w:rsidRDefault="002B2026" w:rsidP="00CB43DC">
      <w:pPr>
        <w:ind w:left="720"/>
      </w:pPr>
      <w:r w:rsidRPr="004B3820">
        <w:t>1</w:t>
      </w:r>
      <w:r w:rsidR="006C658C" w:rsidRPr="004B3820">
        <w:t>. Sharing Grace</w:t>
      </w:r>
      <w:r w:rsidR="00D160B4">
        <w:t xml:space="preserve"> – 2 Corinthians</w:t>
      </w:r>
      <w:r w:rsidR="008D4A21" w:rsidRPr="004B3820">
        <w:t xml:space="preserve"> 8</w:t>
      </w:r>
      <w:r w:rsidR="00D160B4">
        <w:t>:1-7</w:t>
      </w:r>
    </w:p>
    <w:p w:rsidR="00CB43DC" w:rsidRPr="00D160B4" w:rsidRDefault="00CB43DC" w:rsidP="00CB43DC">
      <w:pPr>
        <w:ind w:left="990"/>
        <w:rPr>
          <w:sz w:val="20"/>
        </w:rPr>
      </w:pPr>
    </w:p>
    <w:p w:rsidR="004E1744" w:rsidRPr="004B3820" w:rsidRDefault="00D160B4" w:rsidP="00D160B4">
      <w:pPr>
        <w:ind w:left="990" w:right="180"/>
        <w:jc w:val="both"/>
      </w:pPr>
      <w:r>
        <w:t>“</w:t>
      </w:r>
      <w:r w:rsidR="004E1744" w:rsidRPr="004B3820">
        <w:t xml:space="preserve">Moreover, brethren, we make known to you the </w:t>
      </w:r>
      <w:r w:rsidR="004E1744" w:rsidRPr="00D160B4">
        <w:rPr>
          <w:u w:val="single"/>
        </w:rPr>
        <w:t>grace</w:t>
      </w:r>
      <w:r w:rsidR="004E1744" w:rsidRPr="004B3820">
        <w:t xml:space="preserve"> of God bestowed on the churches of Macedonia: </w:t>
      </w:r>
      <w:r w:rsidR="004E1744" w:rsidRPr="004B3820">
        <w:rPr>
          <w:vertAlign w:val="superscript"/>
        </w:rPr>
        <w:t>﻿</w:t>
      </w:r>
      <w:r w:rsidR="004E1744" w:rsidRPr="004B3820">
        <w:t xml:space="preserve">that in a great trial of affliction the abundance of their joy and ﻿﻿their deep poverty abounded in the riches of their liberality. For I bear witness that according to </w:t>
      </w:r>
      <w:r w:rsidR="004E1744" w:rsidRPr="004B3820">
        <w:rPr>
          <w:i/>
          <w:iCs/>
        </w:rPr>
        <w:t>their</w:t>
      </w:r>
      <w:r w:rsidR="004E1744" w:rsidRPr="004B3820">
        <w:t xml:space="preserve"> ability, yes, and beyond </w:t>
      </w:r>
      <w:r w:rsidR="004E1744" w:rsidRPr="004B3820">
        <w:rPr>
          <w:i/>
          <w:iCs/>
        </w:rPr>
        <w:t>their</w:t>
      </w:r>
      <w:r w:rsidR="004E1744" w:rsidRPr="004B3820">
        <w:t xml:space="preserve"> ability, </w:t>
      </w:r>
      <w:r w:rsidR="004E1744" w:rsidRPr="004B3820">
        <w:rPr>
          <w:i/>
          <w:iCs/>
        </w:rPr>
        <w:t>they were</w:t>
      </w:r>
      <w:r w:rsidR="004E1744" w:rsidRPr="004B3820">
        <w:t xml:space="preserve"> freely willing</w:t>
      </w:r>
      <w:proofErr w:type="gramStart"/>
      <w:r w:rsidR="004E1744" w:rsidRPr="004B3820">
        <w:t xml:space="preserve">, </w:t>
      </w:r>
      <w:r w:rsidR="004E1744" w:rsidRPr="004B3820">
        <w:rPr>
          <w:vertAlign w:val="superscript"/>
        </w:rPr>
        <w:t>﻿</w:t>
      </w:r>
      <w:r w:rsidR="004E1744" w:rsidRPr="004B3820">
        <w:t>imploring</w:t>
      </w:r>
      <w:proofErr w:type="gramEnd"/>
      <w:r w:rsidR="004E1744" w:rsidRPr="004B3820">
        <w:t xml:space="preserve"> us with much urgency ﻿﻿that we would receive the gift and ﻿﻿the fellowship of</w:t>
      </w:r>
      <w:r>
        <w:t xml:space="preserve"> the ministering to the saints. </w:t>
      </w:r>
      <w:proofErr w:type="gramStart"/>
      <w:r w:rsidR="004E1744" w:rsidRPr="004B3820">
        <w:t xml:space="preserve">And not </w:t>
      </w:r>
      <w:r w:rsidR="004E1744" w:rsidRPr="004B3820">
        <w:rPr>
          <w:i/>
          <w:iCs/>
        </w:rPr>
        <w:t>only</w:t>
      </w:r>
      <w:r w:rsidR="004E1744" w:rsidRPr="004B3820">
        <w:t xml:space="preserve"> as we had hoped, but they first ﻿﻿gave themselves to the Lord, and </w:t>
      </w:r>
      <w:r w:rsidR="004E1744" w:rsidRPr="004B3820">
        <w:rPr>
          <w:i/>
          <w:iCs/>
        </w:rPr>
        <w:t>then</w:t>
      </w:r>
      <w:r>
        <w:t xml:space="preserve"> to us by the ﻿﻿will of God.</w:t>
      </w:r>
      <w:proofErr w:type="gramEnd"/>
      <w:r>
        <w:t xml:space="preserve"> </w:t>
      </w:r>
      <w:r w:rsidR="004E1744" w:rsidRPr="004B3820">
        <w:t>So ﻿﻿we urged Titus, that as he had begun, so he would also comp</w:t>
      </w:r>
      <w:r>
        <w:t xml:space="preserve">lete this grace in you as well. </w:t>
      </w:r>
      <w:r w:rsidR="004E1744" w:rsidRPr="004B3820">
        <w:t>But as ﻿﻿you abound in everything—in faith, in speech, in knowledge, in all diligence, and in your love for us—</w:t>
      </w:r>
      <w:r w:rsidR="004E1744" w:rsidRPr="004B3820">
        <w:rPr>
          <w:i/>
          <w:iCs/>
        </w:rPr>
        <w:t>see</w:t>
      </w:r>
      <w:r w:rsidR="004E1744" w:rsidRPr="004B3820">
        <w:t xml:space="preserve"> ﻿﻿that </w:t>
      </w:r>
      <w:r>
        <w:t>you abound in this grace also.”</w:t>
      </w:r>
    </w:p>
    <w:p w:rsidR="00CB43DC" w:rsidRPr="004B3820" w:rsidRDefault="00CB43DC" w:rsidP="00CB43DC">
      <w:pPr>
        <w:ind w:left="990"/>
      </w:pPr>
    </w:p>
    <w:p w:rsidR="006C658C" w:rsidRPr="004B3820" w:rsidRDefault="002B2026" w:rsidP="00CB43DC">
      <w:pPr>
        <w:ind w:left="720"/>
      </w:pPr>
      <w:r w:rsidRPr="004B3820">
        <w:t>2</w:t>
      </w:r>
      <w:r w:rsidR="006C658C" w:rsidRPr="004B3820">
        <w:t>. Serving Grace</w:t>
      </w:r>
      <w:r w:rsidR="00CB21E9" w:rsidRPr="004B3820">
        <w:t xml:space="preserve"> – Heb</w:t>
      </w:r>
      <w:r w:rsidR="00D160B4">
        <w:t>rews</w:t>
      </w:r>
      <w:r w:rsidR="00CB21E9" w:rsidRPr="004B3820">
        <w:t xml:space="preserve"> 12:28</w:t>
      </w:r>
    </w:p>
    <w:p w:rsidR="00CB43DC" w:rsidRPr="00D160B4" w:rsidRDefault="00CB43DC" w:rsidP="00CB43DC">
      <w:pPr>
        <w:ind w:left="990"/>
        <w:rPr>
          <w:sz w:val="20"/>
        </w:rPr>
      </w:pPr>
    </w:p>
    <w:p w:rsidR="004852D7" w:rsidRPr="004B3820" w:rsidRDefault="00D160B4" w:rsidP="000220FF">
      <w:pPr>
        <w:ind w:left="990"/>
        <w:jc w:val="both"/>
      </w:pPr>
      <w:r>
        <w:t>“</w:t>
      </w:r>
      <w:r w:rsidR="009D6BF0" w:rsidRPr="004B3820">
        <w:t xml:space="preserve">Therefore, since we are receiving a </w:t>
      </w:r>
      <w:r w:rsidR="009D6BF0" w:rsidRPr="00D160B4">
        <w:t xml:space="preserve">kingdom which cannot be shaken, let us </w:t>
      </w:r>
      <w:r w:rsidR="00BF115B" w:rsidRPr="00D160B4">
        <w:t>“hold fast to”</w:t>
      </w:r>
      <w:r w:rsidR="00BF115B" w:rsidRPr="00863AF4">
        <w:t xml:space="preserve"> </w:t>
      </w:r>
      <w:r w:rsidR="009D6BF0" w:rsidRPr="00D160B4">
        <w:rPr>
          <w:u w:val="single"/>
        </w:rPr>
        <w:t>grace</w:t>
      </w:r>
      <w:r w:rsidR="009D6BF0" w:rsidRPr="00D160B4">
        <w:t>, by which we ﻿﻿may ﻿﻿serve God acceptably with</w:t>
      </w:r>
      <w:r w:rsidR="009D6BF0" w:rsidRPr="004B3820">
        <w:t xml:space="preserve"> reverence and godly fear.</w:t>
      </w:r>
    </w:p>
    <w:sectPr w:rsidR="004852D7" w:rsidRPr="004B3820" w:rsidSect="00BD4057">
      <w:headerReference w:type="default" r:id="rId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A8A" w:rsidRDefault="00B00A8A" w:rsidP="00BD3809">
      <w:r>
        <w:separator/>
      </w:r>
    </w:p>
  </w:endnote>
  <w:endnote w:type="continuationSeparator" w:id="0">
    <w:p w:rsidR="00B00A8A" w:rsidRDefault="00B00A8A" w:rsidP="00BD3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tium">
    <w:altName w:val="Times New Roman"/>
    <w:charset w:val="00"/>
    <w:family w:val="auto"/>
    <w:pitch w:val="variable"/>
    <w:sig w:usb0="00000001" w:usb1="00000003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A8A" w:rsidRDefault="00B00A8A" w:rsidP="00BD3809">
      <w:r>
        <w:separator/>
      </w:r>
    </w:p>
  </w:footnote>
  <w:footnote w:type="continuationSeparator" w:id="0">
    <w:p w:rsidR="00B00A8A" w:rsidRDefault="00B00A8A" w:rsidP="00BD38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744" w:rsidRDefault="004E174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809"/>
    <w:rsid w:val="00006FA0"/>
    <w:rsid w:val="000111AB"/>
    <w:rsid w:val="00013D3D"/>
    <w:rsid w:val="00014C92"/>
    <w:rsid w:val="000160F8"/>
    <w:rsid w:val="00017BB6"/>
    <w:rsid w:val="000211A4"/>
    <w:rsid w:val="000220FF"/>
    <w:rsid w:val="00034CF6"/>
    <w:rsid w:val="000375D2"/>
    <w:rsid w:val="00041760"/>
    <w:rsid w:val="00044158"/>
    <w:rsid w:val="00051C68"/>
    <w:rsid w:val="00054A2C"/>
    <w:rsid w:val="00062C38"/>
    <w:rsid w:val="0006368A"/>
    <w:rsid w:val="00064188"/>
    <w:rsid w:val="00080888"/>
    <w:rsid w:val="00083651"/>
    <w:rsid w:val="000847D2"/>
    <w:rsid w:val="00085575"/>
    <w:rsid w:val="00086E1E"/>
    <w:rsid w:val="000A0D18"/>
    <w:rsid w:val="000A1DC9"/>
    <w:rsid w:val="000A725E"/>
    <w:rsid w:val="000A72B4"/>
    <w:rsid w:val="000A7653"/>
    <w:rsid w:val="000B22C4"/>
    <w:rsid w:val="000B5D74"/>
    <w:rsid w:val="000B6337"/>
    <w:rsid w:val="000C0025"/>
    <w:rsid w:val="000C3C61"/>
    <w:rsid w:val="000C4CD7"/>
    <w:rsid w:val="000C7075"/>
    <w:rsid w:val="000C7C00"/>
    <w:rsid w:val="000D0EB8"/>
    <w:rsid w:val="000D3B5C"/>
    <w:rsid w:val="000E2932"/>
    <w:rsid w:val="000F05FF"/>
    <w:rsid w:val="000F1C76"/>
    <w:rsid w:val="000F67E7"/>
    <w:rsid w:val="001010BB"/>
    <w:rsid w:val="00102069"/>
    <w:rsid w:val="00102262"/>
    <w:rsid w:val="00102304"/>
    <w:rsid w:val="00104AE7"/>
    <w:rsid w:val="00106756"/>
    <w:rsid w:val="00107264"/>
    <w:rsid w:val="00111BDC"/>
    <w:rsid w:val="001146A1"/>
    <w:rsid w:val="00117E62"/>
    <w:rsid w:val="0012130B"/>
    <w:rsid w:val="001273F7"/>
    <w:rsid w:val="00130C05"/>
    <w:rsid w:val="00140B45"/>
    <w:rsid w:val="00141F8E"/>
    <w:rsid w:val="00142868"/>
    <w:rsid w:val="00142F56"/>
    <w:rsid w:val="001444EB"/>
    <w:rsid w:val="00145F45"/>
    <w:rsid w:val="00145FDD"/>
    <w:rsid w:val="00166A1C"/>
    <w:rsid w:val="00167FB1"/>
    <w:rsid w:val="001704CA"/>
    <w:rsid w:val="001704E0"/>
    <w:rsid w:val="00170EDF"/>
    <w:rsid w:val="00172417"/>
    <w:rsid w:val="00172A97"/>
    <w:rsid w:val="00173875"/>
    <w:rsid w:val="001749D1"/>
    <w:rsid w:val="00174F22"/>
    <w:rsid w:val="001815EC"/>
    <w:rsid w:val="00182585"/>
    <w:rsid w:val="0018433A"/>
    <w:rsid w:val="00190B30"/>
    <w:rsid w:val="00190C4C"/>
    <w:rsid w:val="00192E55"/>
    <w:rsid w:val="00194E85"/>
    <w:rsid w:val="00197586"/>
    <w:rsid w:val="00197AC2"/>
    <w:rsid w:val="001A3402"/>
    <w:rsid w:val="001A3CF3"/>
    <w:rsid w:val="001A5504"/>
    <w:rsid w:val="001B2ECA"/>
    <w:rsid w:val="001B55AF"/>
    <w:rsid w:val="001C0F38"/>
    <w:rsid w:val="001C1560"/>
    <w:rsid w:val="001C31A2"/>
    <w:rsid w:val="001C6C98"/>
    <w:rsid w:val="001D66FC"/>
    <w:rsid w:val="001D782E"/>
    <w:rsid w:val="001E62EC"/>
    <w:rsid w:val="001E7239"/>
    <w:rsid w:val="001F3A95"/>
    <w:rsid w:val="001F7E45"/>
    <w:rsid w:val="002055FE"/>
    <w:rsid w:val="002116AB"/>
    <w:rsid w:val="00217AA1"/>
    <w:rsid w:val="00222950"/>
    <w:rsid w:val="00222EDD"/>
    <w:rsid w:val="00223207"/>
    <w:rsid w:val="002240BD"/>
    <w:rsid w:val="0022474D"/>
    <w:rsid w:val="0022589F"/>
    <w:rsid w:val="00227693"/>
    <w:rsid w:val="00231C5E"/>
    <w:rsid w:val="00232900"/>
    <w:rsid w:val="00235BBE"/>
    <w:rsid w:val="00237976"/>
    <w:rsid w:val="00256E35"/>
    <w:rsid w:val="0027032F"/>
    <w:rsid w:val="00270547"/>
    <w:rsid w:val="0027224D"/>
    <w:rsid w:val="00276B97"/>
    <w:rsid w:val="002804AE"/>
    <w:rsid w:val="00286BFC"/>
    <w:rsid w:val="002909A9"/>
    <w:rsid w:val="002917B8"/>
    <w:rsid w:val="00296DCC"/>
    <w:rsid w:val="00296E8C"/>
    <w:rsid w:val="00297DE7"/>
    <w:rsid w:val="002A546E"/>
    <w:rsid w:val="002A56D8"/>
    <w:rsid w:val="002A7EAF"/>
    <w:rsid w:val="002B2026"/>
    <w:rsid w:val="002D239D"/>
    <w:rsid w:val="002D60CA"/>
    <w:rsid w:val="002D6839"/>
    <w:rsid w:val="002E0751"/>
    <w:rsid w:val="002E3010"/>
    <w:rsid w:val="002E356E"/>
    <w:rsid w:val="002E3F13"/>
    <w:rsid w:val="002E4BEF"/>
    <w:rsid w:val="002E5839"/>
    <w:rsid w:val="002E5AC9"/>
    <w:rsid w:val="002F05D4"/>
    <w:rsid w:val="002F37D4"/>
    <w:rsid w:val="002F4CD9"/>
    <w:rsid w:val="002F643E"/>
    <w:rsid w:val="002F7F59"/>
    <w:rsid w:val="00301E3B"/>
    <w:rsid w:val="0030202A"/>
    <w:rsid w:val="003024D9"/>
    <w:rsid w:val="003030F3"/>
    <w:rsid w:val="00303283"/>
    <w:rsid w:val="00320CF9"/>
    <w:rsid w:val="003216A7"/>
    <w:rsid w:val="003244B6"/>
    <w:rsid w:val="00324F67"/>
    <w:rsid w:val="003257AE"/>
    <w:rsid w:val="0032697D"/>
    <w:rsid w:val="003270DF"/>
    <w:rsid w:val="00327116"/>
    <w:rsid w:val="00327868"/>
    <w:rsid w:val="003308FC"/>
    <w:rsid w:val="00331675"/>
    <w:rsid w:val="003316BF"/>
    <w:rsid w:val="003342FA"/>
    <w:rsid w:val="003474C7"/>
    <w:rsid w:val="00350293"/>
    <w:rsid w:val="00350BF5"/>
    <w:rsid w:val="0035391E"/>
    <w:rsid w:val="00360A1F"/>
    <w:rsid w:val="003742F7"/>
    <w:rsid w:val="00376CC3"/>
    <w:rsid w:val="00376F0C"/>
    <w:rsid w:val="003800D8"/>
    <w:rsid w:val="0038563B"/>
    <w:rsid w:val="00387210"/>
    <w:rsid w:val="00387430"/>
    <w:rsid w:val="003912C0"/>
    <w:rsid w:val="00396FD6"/>
    <w:rsid w:val="003A40C9"/>
    <w:rsid w:val="003A56DB"/>
    <w:rsid w:val="003B1ECE"/>
    <w:rsid w:val="003B5BA1"/>
    <w:rsid w:val="003C57EB"/>
    <w:rsid w:val="003D060F"/>
    <w:rsid w:val="003D1388"/>
    <w:rsid w:val="003D23A9"/>
    <w:rsid w:val="003D5C57"/>
    <w:rsid w:val="003E17E7"/>
    <w:rsid w:val="003E55AC"/>
    <w:rsid w:val="003E784B"/>
    <w:rsid w:val="003F07F7"/>
    <w:rsid w:val="003F1E69"/>
    <w:rsid w:val="003F4C98"/>
    <w:rsid w:val="00400210"/>
    <w:rsid w:val="00401C7F"/>
    <w:rsid w:val="00405A9A"/>
    <w:rsid w:val="00410769"/>
    <w:rsid w:val="0041184B"/>
    <w:rsid w:val="00415408"/>
    <w:rsid w:val="004155F3"/>
    <w:rsid w:val="00417F24"/>
    <w:rsid w:val="00421018"/>
    <w:rsid w:val="00422AE9"/>
    <w:rsid w:val="00424BEE"/>
    <w:rsid w:val="0042544F"/>
    <w:rsid w:val="00430AC7"/>
    <w:rsid w:val="00433E4F"/>
    <w:rsid w:val="004420F8"/>
    <w:rsid w:val="004426EB"/>
    <w:rsid w:val="0044370D"/>
    <w:rsid w:val="00452290"/>
    <w:rsid w:val="004646EB"/>
    <w:rsid w:val="00473AC8"/>
    <w:rsid w:val="004766A6"/>
    <w:rsid w:val="00480333"/>
    <w:rsid w:val="00482947"/>
    <w:rsid w:val="00483175"/>
    <w:rsid w:val="00483BAD"/>
    <w:rsid w:val="004852D7"/>
    <w:rsid w:val="004903B2"/>
    <w:rsid w:val="004910EF"/>
    <w:rsid w:val="0049233A"/>
    <w:rsid w:val="00494AAC"/>
    <w:rsid w:val="0049786D"/>
    <w:rsid w:val="004B1552"/>
    <w:rsid w:val="004B3820"/>
    <w:rsid w:val="004B7B49"/>
    <w:rsid w:val="004C2BF5"/>
    <w:rsid w:val="004C2CAD"/>
    <w:rsid w:val="004D0AE9"/>
    <w:rsid w:val="004D2BC5"/>
    <w:rsid w:val="004D70DD"/>
    <w:rsid w:val="004D722E"/>
    <w:rsid w:val="004E0452"/>
    <w:rsid w:val="004E1744"/>
    <w:rsid w:val="004F4746"/>
    <w:rsid w:val="004F48C4"/>
    <w:rsid w:val="004F699E"/>
    <w:rsid w:val="0050705A"/>
    <w:rsid w:val="00510C99"/>
    <w:rsid w:val="00515257"/>
    <w:rsid w:val="005205D2"/>
    <w:rsid w:val="00523A7B"/>
    <w:rsid w:val="00523C31"/>
    <w:rsid w:val="00524B23"/>
    <w:rsid w:val="00525256"/>
    <w:rsid w:val="005264A4"/>
    <w:rsid w:val="00531820"/>
    <w:rsid w:val="00532BB1"/>
    <w:rsid w:val="005377B9"/>
    <w:rsid w:val="00547251"/>
    <w:rsid w:val="005610C7"/>
    <w:rsid w:val="0056319F"/>
    <w:rsid w:val="00566302"/>
    <w:rsid w:val="00581F1B"/>
    <w:rsid w:val="005832BC"/>
    <w:rsid w:val="005842EF"/>
    <w:rsid w:val="00586742"/>
    <w:rsid w:val="00593621"/>
    <w:rsid w:val="005A2047"/>
    <w:rsid w:val="005A56B8"/>
    <w:rsid w:val="005A5BAB"/>
    <w:rsid w:val="005A7242"/>
    <w:rsid w:val="005A7D37"/>
    <w:rsid w:val="005B5356"/>
    <w:rsid w:val="005C1990"/>
    <w:rsid w:val="005C2F33"/>
    <w:rsid w:val="005C3A36"/>
    <w:rsid w:val="005C3F44"/>
    <w:rsid w:val="005C70E4"/>
    <w:rsid w:val="005D1E80"/>
    <w:rsid w:val="005D3A4A"/>
    <w:rsid w:val="005D5FFB"/>
    <w:rsid w:val="005D65D2"/>
    <w:rsid w:val="005D7F35"/>
    <w:rsid w:val="005F209B"/>
    <w:rsid w:val="005F2B0B"/>
    <w:rsid w:val="005F6698"/>
    <w:rsid w:val="0060564D"/>
    <w:rsid w:val="00607019"/>
    <w:rsid w:val="006153A3"/>
    <w:rsid w:val="0062107A"/>
    <w:rsid w:val="00622FC6"/>
    <w:rsid w:val="00630FAF"/>
    <w:rsid w:val="006316DD"/>
    <w:rsid w:val="006411E5"/>
    <w:rsid w:val="00642500"/>
    <w:rsid w:val="0064364F"/>
    <w:rsid w:val="006671A5"/>
    <w:rsid w:val="00667D10"/>
    <w:rsid w:val="0067396F"/>
    <w:rsid w:val="00674B78"/>
    <w:rsid w:val="00675EA7"/>
    <w:rsid w:val="0068294F"/>
    <w:rsid w:val="00685179"/>
    <w:rsid w:val="00687414"/>
    <w:rsid w:val="00690650"/>
    <w:rsid w:val="0069122E"/>
    <w:rsid w:val="00696F59"/>
    <w:rsid w:val="006A2F97"/>
    <w:rsid w:val="006A61E1"/>
    <w:rsid w:val="006B0CC8"/>
    <w:rsid w:val="006B22E2"/>
    <w:rsid w:val="006B75A9"/>
    <w:rsid w:val="006C0961"/>
    <w:rsid w:val="006C26E2"/>
    <w:rsid w:val="006C658C"/>
    <w:rsid w:val="006C7C37"/>
    <w:rsid w:val="006D4EA5"/>
    <w:rsid w:val="006D4F4B"/>
    <w:rsid w:val="006E441D"/>
    <w:rsid w:val="006E67EC"/>
    <w:rsid w:val="006E79EA"/>
    <w:rsid w:val="006F10C5"/>
    <w:rsid w:val="006F2EA9"/>
    <w:rsid w:val="007034FC"/>
    <w:rsid w:val="00703F05"/>
    <w:rsid w:val="00706106"/>
    <w:rsid w:val="007106F6"/>
    <w:rsid w:val="00712E5A"/>
    <w:rsid w:val="0071488B"/>
    <w:rsid w:val="0071569F"/>
    <w:rsid w:val="00717185"/>
    <w:rsid w:val="00724B9E"/>
    <w:rsid w:val="00734ADC"/>
    <w:rsid w:val="00741BC6"/>
    <w:rsid w:val="00742D64"/>
    <w:rsid w:val="00747B94"/>
    <w:rsid w:val="00750551"/>
    <w:rsid w:val="00754BD3"/>
    <w:rsid w:val="00757AA8"/>
    <w:rsid w:val="00770766"/>
    <w:rsid w:val="0077601F"/>
    <w:rsid w:val="00776785"/>
    <w:rsid w:val="00780EA0"/>
    <w:rsid w:val="007840B3"/>
    <w:rsid w:val="0078553E"/>
    <w:rsid w:val="00790F26"/>
    <w:rsid w:val="00795357"/>
    <w:rsid w:val="007957F0"/>
    <w:rsid w:val="0079631A"/>
    <w:rsid w:val="007A146B"/>
    <w:rsid w:val="007A41A9"/>
    <w:rsid w:val="007B0DC6"/>
    <w:rsid w:val="007B4E64"/>
    <w:rsid w:val="007B5092"/>
    <w:rsid w:val="007C0F0B"/>
    <w:rsid w:val="007C7C82"/>
    <w:rsid w:val="007D0E8B"/>
    <w:rsid w:val="007D4160"/>
    <w:rsid w:val="007D6926"/>
    <w:rsid w:val="007E3B5A"/>
    <w:rsid w:val="007E5DE4"/>
    <w:rsid w:val="007E69DB"/>
    <w:rsid w:val="007E72A6"/>
    <w:rsid w:val="007F0F0A"/>
    <w:rsid w:val="007F30DE"/>
    <w:rsid w:val="007F3F9B"/>
    <w:rsid w:val="007F63BA"/>
    <w:rsid w:val="00802C93"/>
    <w:rsid w:val="00803D4B"/>
    <w:rsid w:val="008109FF"/>
    <w:rsid w:val="008139BB"/>
    <w:rsid w:val="0081760A"/>
    <w:rsid w:val="00817771"/>
    <w:rsid w:val="00817F4C"/>
    <w:rsid w:val="008226A4"/>
    <w:rsid w:val="008321F6"/>
    <w:rsid w:val="008365F8"/>
    <w:rsid w:val="00837DB2"/>
    <w:rsid w:val="008419F3"/>
    <w:rsid w:val="00841C73"/>
    <w:rsid w:val="0084519C"/>
    <w:rsid w:val="00851B6B"/>
    <w:rsid w:val="00852A34"/>
    <w:rsid w:val="0085776A"/>
    <w:rsid w:val="0086079C"/>
    <w:rsid w:val="00863AF4"/>
    <w:rsid w:val="008643C5"/>
    <w:rsid w:val="00865B7D"/>
    <w:rsid w:val="00874DBA"/>
    <w:rsid w:val="00877F3F"/>
    <w:rsid w:val="008816C1"/>
    <w:rsid w:val="008846F2"/>
    <w:rsid w:val="0089617A"/>
    <w:rsid w:val="008A26FE"/>
    <w:rsid w:val="008A4952"/>
    <w:rsid w:val="008A4C41"/>
    <w:rsid w:val="008A6C69"/>
    <w:rsid w:val="008B0C3F"/>
    <w:rsid w:val="008B383E"/>
    <w:rsid w:val="008B482E"/>
    <w:rsid w:val="008B6114"/>
    <w:rsid w:val="008C0966"/>
    <w:rsid w:val="008C10CE"/>
    <w:rsid w:val="008C2A27"/>
    <w:rsid w:val="008C4044"/>
    <w:rsid w:val="008C4357"/>
    <w:rsid w:val="008C4A17"/>
    <w:rsid w:val="008C6BC3"/>
    <w:rsid w:val="008D4A21"/>
    <w:rsid w:val="008F2EF0"/>
    <w:rsid w:val="008F4CAA"/>
    <w:rsid w:val="008F70BF"/>
    <w:rsid w:val="008F7D38"/>
    <w:rsid w:val="0090020B"/>
    <w:rsid w:val="009003C4"/>
    <w:rsid w:val="009049D1"/>
    <w:rsid w:val="00905633"/>
    <w:rsid w:val="0092266B"/>
    <w:rsid w:val="00924F45"/>
    <w:rsid w:val="00927D3F"/>
    <w:rsid w:val="00933E33"/>
    <w:rsid w:val="00937A51"/>
    <w:rsid w:val="0094015A"/>
    <w:rsid w:val="00940765"/>
    <w:rsid w:val="0094691B"/>
    <w:rsid w:val="00955759"/>
    <w:rsid w:val="00956A6D"/>
    <w:rsid w:val="00962341"/>
    <w:rsid w:val="0096397B"/>
    <w:rsid w:val="009659B9"/>
    <w:rsid w:val="00966729"/>
    <w:rsid w:val="00966BA1"/>
    <w:rsid w:val="00974B23"/>
    <w:rsid w:val="00983452"/>
    <w:rsid w:val="0098478E"/>
    <w:rsid w:val="009859B2"/>
    <w:rsid w:val="00991A28"/>
    <w:rsid w:val="00995333"/>
    <w:rsid w:val="009960F6"/>
    <w:rsid w:val="00996EB9"/>
    <w:rsid w:val="009A327F"/>
    <w:rsid w:val="009A68FC"/>
    <w:rsid w:val="009B02A2"/>
    <w:rsid w:val="009B0456"/>
    <w:rsid w:val="009B0B8F"/>
    <w:rsid w:val="009B446A"/>
    <w:rsid w:val="009C2DA0"/>
    <w:rsid w:val="009C534E"/>
    <w:rsid w:val="009C6B1D"/>
    <w:rsid w:val="009D263F"/>
    <w:rsid w:val="009D4607"/>
    <w:rsid w:val="009D471A"/>
    <w:rsid w:val="009D4F23"/>
    <w:rsid w:val="009D5DF2"/>
    <w:rsid w:val="009D5F7C"/>
    <w:rsid w:val="009D6BF0"/>
    <w:rsid w:val="009E23E5"/>
    <w:rsid w:val="009E26CC"/>
    <w:rsid w:val="009E6717"/>
    <w:rsid w:val="009E7039"/>
    <w:rsid w:val="009F0050"/>
    <w:rsid w:val="009F0447"/>
    <w:rsid w:val="009F1ABB"/>
    <w:rsid w:val="009F2459"/>
    <w:rsid w:val="009F2ECC"/>
    <w:rsid w:val="009F50B6"/>
    <w:rsid w:val="00A0029F"/>
    <w:rsid w:val="00A0442C"/>
    <w:rsid w:val="00A070B3"/>
    <w:rsid w:val="00A07799"/>
    <w:rsid w:val="00A07DF6"/>
    <w:rsid w:val="00A134C1"/>
    <w:rsid w:val="00A161ED"/>
    <w:rsid w:val="00A16E26"/>
    <w:rsid w:val="00A17BCC"/>
    <w:rsid w:val="00A35F42"/>
    <w:rsid w:val="00A362BD"/>
    <w:rsid w:val="00A47BF8"/>
    <w:rsid w:val="00A54B41"/>
    <w:rsid w:val="00A562A4"/>
    <w:rsid w:val="00A577CA"/>
    <w:rsid w:val="00A61E99"/>
    <w:rsid w:val="00A73302"/>
    <w:rsid w:val="00A80960"/>
    <w:rsid w:val="00A86E66"/>
    <w:rsid w:val="00A974A0"/>
    <w:rsid w:val="00A97810"/>
    <w:rsid w:val="00AA4B50"/>
    <w:rsid w:val="00AA78D6"/>
    <w:rsid w:val="00AB2908"/>
    <w:rsid w:val="00AC1219"/>
    <w:rsid w:val="00AC5ED8"/>
    <w:rsid w:val="00AC72FC"/>
    <w:rsid w:val="00AD4E87"/>
    <w:rsid w:val="00AE45E8"/>
    <w:rsid w:val="00AF01E2"/>
    <w:rsid w:val="00AF2DFC"/>
    <w:rsid w:val="00AF3F22"/>
    <w:rsid w:val="00AF5B15"/>
    <w:rsid w:val="00AF7BB8"/>
    <w:rsid w:val="00B00A8A"/>
    <w:rsid w:val="00B0264E"/>
    <w:rsid w:val="00B04F32"/>
    <w:rsid w:val="00B051F4"/>
    <w:rsid w:val="00B12551"/>
    <w:rsid w:val="00B134DD"/>
    <w:rsid w:val="00B2163F"/>
    <w:rsid w:val="00B246B3"/>
    <w:rsid w:val="00B273FE"/>
    <w:rsid w:val="00B27A85"/>
    <w:rsid w:val="00B30FCB"/>
    <w:rsid w:val="00B318A8"/>
    <w:rsid w:val="00B3277A"/>
    <w:rsid w:val="00B3711B"/>
    <w:rsid w:val="00B40E1C"/>
    <w:rsid w:val="00B40F6F"/>
    <w:rsid w:val="00B41855"/>
    <w:rsid w:val="00B52A91"/>
    <w:rsid w:val="00B53E85"/>
    <w:rsid w:val="00B55152"/>
    <w:rsid w:val="00B652CE"/>
    <w:rsid w:val="00B703C5"/>
    <w:rsid w:val="00B709B0"/>
    <w:rsid w:val="00B71189"/>
    <w:rsid w:val="00B72205"/>
    <w:rsid w:val="00B76FD5"/>
    <w:rsid w:val="00B80AE0"/>
    <w:rsid w:val="00B82200"/>
    <w:rsid w:val="00B829F0"/>
    <w:rsid w:val="00B850B6"/>
    <w:rsid w:val="00B91184"/>
    <w:rsid w:val="00B9361E"/>
    <w:rsid w:val="00BA0E92"/>
    <w:rsid w:val="00BA2D6D"/>
    <w:rsid w:val="00BA3766"/>
    <w:rsid w:val="00BA39D0"/>
    <w:rsid w:val="00BA4AD4"/>
    <w:rsid w:val="00BA6254"/>
    <w:rsid w:val="00BA67DC"/>
    <w:rsid w:val="00BB04A9"/>
    <w:rsid w:val="00BB3951"/>
    <w:rsid w:val="00BB4D95"/>
    <w:rsid w:val="00BB6FF0"/>
    <w:rsid w:val="00BB738B"/>
    <w:rsid w:val="00BC0A8A"/>
    <w:rsid w:val="00BC4BCB"/>
    <w:rsid w:val="00BD0E8E"/>
    <w:rsid w:val="00BD3809"/>
    <w:rsid w:val="00BD4057"/>
    <w:rsid w:val="00BD4AA8"/>
    <w:rsid w:val="00BD642A"/>
    <w:rsid w:val="00BE032B"/>
    <w:rsid w:val="00BE10AA"/>
    <w:rsid w:val="00BE2388"/>
    <w:rsid w:val="00BE4335"/>
    <w:rsid w:val="00BF115B"/>
    <w:rsid w:val="00C017D8"/>
    <w:rsid w:val="00C031D0"/>
    <w:rsid w:val="00C03533"/>
    <w:rsid w:val="00C04A11"/>
    <w:rsid w:val="00C060AD"/>
    <w:rsid w:val="00C11F48"/>
    <w:rsid w:val="00C12CF9"/>
    <w:rsid w:val="00C208DF"/>
    <w:rsid w:val="00C23131"/>
    <w:rsid w:val="00C248B9"/>
    <w:rsid w:val="00C26007"/>
    <w:rsid w:val="00C30D99"/>
    <w:rsid w:val="00C32058"/>
    <w:rsid w:val="00C34DAF"/>
    <w:rsid w:val="00C35540"/>
    <w:rsid w:val="00C3567F"/>
    <w:rsid w:val="00C411AE"/>
    <w:rsid w:val="00C45A8E"/>
    <w:rsid w:val="00C47ED2"/>
    <w:rsid w:val="00C50479"/>
    <w:rsid w:val="00C56141"/>
    <w:rsid w:val="00C56D53"/>
    <w:rsid w:val="00C633EE"/>
    <w:rsid w:val="00C6659D"/>
    <w:rsid w:val="00C67B93"/>
    <w:rsid w:val="00C822CF"/>
    <w:rsid w:val="00C82A3B"/>
    <w:rsid w:val="00C82C62"/>
    <w:rsid w:val="00C84B9A"/>
    <w:rsid w:val="00C85AC3"/>
    <w:rsid w:val="00C94F5C"/>
    <w:rsid w:val="00C95979"/>
    <w:rsid w:val="00C963FA"/>
    <w:rsid w:val="00CA063D"/>
    <w:rsid w:val="00CA0891"/>
    <w:rsid w:val="00CA4DE3"/>
    <w:rsid w:val="00CA7B47"/>
    <w:rsid w:val="00CB08AD"/>
    <w:rsid w:val="00CB21E9"/>
    <w:rsid w:val="00CB3B9B"/>
    <w:rsid w:val="00CB43DC"/>
    <w:rsid w:val="00CB5FCC"/>
    <w:rsid w:val="00CC5D87"/>
    <w:rsid w:val="00CD15AF"/>
    <w:rsid w:val="00CD2C67"/>
    <w:rsid w:val="00CD786A"/>
    <w:rsid w:val="00CE5221"/>
    <w:rsid w:val="00CE650B"/>
    <w:rsid w:val="00CF6D16"/>
    <w:rsid w:val="00CF7D72"/>
    <w:rsid w:val="00D011C9"/>
    <w:rsid w:val="00D043EA"/>
    <w:rsid w:val="00D077DC"/>
    <w:rsid w:val="00D1106F"/>
    <w:rsid w:val="00D13D30"/>
    <w:rsid w:val="00D14829"/>
    <w:rsid w:val="00D15014"/>
    <w:rsid w:val="00D16084"/>
    <w:rsid w:val="00D160B4"/>
    <w:rsid w:val="00D21031"/>
    <w:rsid w:val="00D229DF"/>
    <w:rsid w:val="00D27B9C"/>
    <w:rsid w:val="00D33375"/>
    <w:rsid w:val="00D3579A"/>
    <w:rsid w:val="00D36FBC"/>
    <w:rsid w:val="00D37172"/>
    <w:rsid w:val="00D4165B"/>
    <w:rsid w:val="00D41AAB"/>
    <w:rsid w:val="00D50E83"/>
    <w:rsid w:val="00D514CC"/>
    <w:rsid w:val="00D62388"/>
    <w:rsid w:val="00D625E7"/>
    <w:rsid w:val="00D6353B"/>
    <w:rsid w:val="00D6426D"/>
    <w:rsid w:val="00D6750D"/>
    <w:rsid w:val="00D70ABE"/>
    <w:rsid w:val="00D74625"/>
    <w:rsid w:val="00D80B17"/>
    <w:rsid w:val="00D865F0"/>
    <w:rsid w:val="00D937D8"/>
    <w:rsid w:val="00D951B7"/>
    <w:rsid w:val="00D97303"/>
    <w:rsid w:val="00DA30A2"/>
    <w:rsid w:val="00DA60AC"/>
    <w:rsid w:val="00DB1A5E"/>
    <w:rsid w:val="00DB37D4"/>
    <w:rsid w:val="00DB3FCE"/>
    <w:rsid w:val="00DB56B9"/>
    <w:rsid w:val="00DB731B"/>
    <w:rsid w:val="00DC14D0"/>
    <w:rsid w:val="00DC562D"/>
    <w:rsid w:val="00DC620D"/>
    <w:rsid w:val="00DD4AD6"/>
    <w:rsid w:val="00DD77B0"/>
    <w:rsid w:val="00DD7AB5"/>
    <w:rsid w:val="00DE1257"/>
    <w:rsid w:val="00DE560D"/>
    <w:rsid w:val="00DE7253"/>
    <w:rsid w:val="00DF12DA"/>
    <w:rsid w:val="00DF3E90"/>
    <w:rsid w:val="00DF43C7"/>
    <w:rsid w:val="00DF483A"/>
    <w:rsid w:val="00E02158"/>
    <w:rsid w:val="00E10170"/>
    <w:rsid w:val="00E11055"/>
    <w:rsid w:val="00E14E46"/>
    <w:rsid w:val="00E16FE4"/>
    <w:rsid w:val="00E2430C"/>
    <w:rsid w:val="00E25794"/>
    <w:rsid w:val="00E2793C"/>
    <w:rsid w:val="00E27C79"/>
    <w:rsid w:val="00E3200D"/>
    <w:rsid w:val="00E32990"/>
    <w:rsid w:val="00E37DBB"/>
    <w:rsid w:val="00E4096C"/>
    <w:rsid w:val="00E427C9"/>
    <w:rsid w:val="00E42FD0"/>
    <w:rsid w:val="00E4314F"/>
    <w:rsid w:val="00E50611"/>
    <w:rsid w:val="00E509AB"/>
    <w:rsid w:val="00E55231"/>
    <w:rsid w:val="00E57AF3"/>
    <w:rsid w:val="00E6165D"/>
    <w:rsid w:val="00E72096"/>
    <w:rsid w:val="00E72F4F"/>
    <w:rsid w:val="00E73C13"/>
    <w:rsid w:val="00E8753C"/>
    <w:rsid w:val="00E926B0"/>
    <w:rsid w:val="00E94E0C"/>
    <w:rsid w:val="00EA3CB3"/>
    <w:rsid w:val="00EB0C9D"/>
    <w:rsid w:val="00EB25A7"/>
    <w:rsid w:val="00EB4D97"/>
    <w:rsid w:val="00EC07E3"/>
    <w:rsid w:val="00EC1CD6"/>
    <w:rsid w:val="00EC6AD2"/>
    <w:rsid w:val="00ED2BD7"/>
    <w:rsid w:val="00ED2C3F"/>
    <w:rsid w:val="00EE5D89"/>
    <w:rsid w:val="00EF0072"/>
    <w:rsid w:val="00EF2FEC"/>
    <w:rsid w:val="00EF4267"/>
    <w:rsid w:val="00EF7B19"/>
    <w:rsid w:val="00F01C66"/>
    <w:rsid w:val="00F01E73"/>
    <w:rsid w:val="00F26F73"/>
    <w:rsid w:val="00F3271B"/>
    <w:rsid w:val="00F32F06"/>
    <w:rsid w:val="00F3734B"/>
    <w:rsid w:val="00F404FD"/>
    <w:rsid w:val="00F41312"/>
    <w:rsid w:val="00F43A36"/>
    <w:rsid w:val="00F44B06"/>
    <w:rsid w:val="00F50E61"/>
    <w:rsid w:val="00F51490"/>
    <w:rsid w:val="00F52152"/>
    <w:rsid w:val="00F57E0E"/>
    <w:rsid w:val="00F64699"/>
    <w:rsid w:val="00F65B51"/>
    <w:rsid w:val="00F7075B"/>
    <w:rsid w:val="00F72AD1"/>
    <w:rsid w:val="00F72BDE"/>
    <w:rsid w:val="00F745CC"/>
    <w:rsid w:val="00F754B3"/>
    <w:rsid w:val="00F81AA4"/>
    <w:rsid w:val="00F86FBC"/>
    <w:rsid w:val="00F91503"/>
    <w:rsid w:val="00F91752"/>
    <w:rsid w:val="00F92767"/>
    <w:rsid w:val="00F971F9"/>
    <w:rsid w:val="00FA2CA5"/>
    <w:rsid w:val="00FA5FB0"/>
    <w:rsid w:val="00FB09C6"/>
    <w:rsid w:val="00FB353D"/>
    <w:rsid w:val="00FB6188"/>
    <w:rsid w:val="00FB7C9E"/>
    <w:rsid w:val="00FC2951"/>
    <w:rsid w:val="00FC4F54"/>
    <w:rsid w:val="00FD20E7"/>
    <w:rsid w:val="00FD35F6"/>
    <w:rsid w:val="00FD5E12"/>
    <w:rsid w:val="00FF0743"/>
    <w:rsid w:val="00FF3279"/>
    <w:rsid w:val="00FF5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BF0"/>
    <w:pPr>
      <w:spacing w:after="0"/>
      <w:ind w:lef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DC9"/>
    <w:pPr>
      <w:tabs>
        <w:tab w:val="center" w:pos="4680"/>
        <w:tab w:val="right" w:pos="9360"/>
      </w:tabs>
      <w:ind w:left="720"/>
    </w:pPr>
    <w:rPr>
      <w:rFonts w:eastAsia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A1DC9"/>
  </w:style>
  <w:style w:type="paragraph" w:styleId="Footer">
    <w:name w:val="footer"/>
    <w:basedOn w:val="Normal"/>
    <w:link w:val="FooterChar"/>
    <w:uiPriority w:val="99"/>
    <w:semiHidden/>
    <w:unhideWhenUsed/>
    <w:rsid w:val="000A1D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1DC9"/>
  </w:style>
  <w:style w:type="paragraph" w:styleId="ListParagraph">
    <w:name w:val="List Paragraph"/>
    <w:basedOn w:val="Normal"/>
    <w:uiPriority w:val="34"/>
    <w:qFormat/>
    <w:rsid w:val="00D043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98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0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49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795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412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610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473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7022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5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002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54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57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977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F1674-BADE-49CC-B117-3AE54B661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Norman Sellers</dc:creator>
  <cp:lastModifiedBy>Ray</cp:lastModifiedBy>
  <cp:revision>6</cp:revision>
  <cp:lastPrinted>2013-01-27T03:59:00Z</cp:lastPrinted>
  <dcterms:created xsi:type="dcterms:W3CDTF">2013-01-27T02:50:00Z</dcterms:created>
  <dcterms:modified xsi:type="dcterms:W3CDTF">2013-01-27T03:59:00Z</dcterms:modified>
</cp:coreProperties>
</file>